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91FF9" w14:textId="56FB10FB" w:rsidR="00A968F4" w:rsidRPr="00D16D35" w:rsidRDefault="00A968F4" w:rsidP="00C8435F">
      <w:pPr>
        <w:pStyle w:val="2"/>
        <w:jc w:val="right"/>
        <w:rPr>
          <w:rFonts w:ascii="Times New Roman" w:hAnsi="Times New Roman" w:cs="Times New Roman"/>
          <w:b w:val="0"/>
          <w:i/>
          <w:color w:val="auto"/>
          <w:sz w:val="28"/>
        </w:rPr>
      </w:pPr>
      <w:r w:rsidRPr="00D16D35">
        <w:rPr>
          <w:rFonts w:ascii="Times New Roman" w:hAnsi="Times New Roman" w:cs="Times New Roman"/>
          <w:b w:val="0"/>
          <w:i/>
          <w:color w:val="auto"/>
          <w:sz w:val="28"/>
        </w:rPr>
        <w:t>Приложение</w:t>
      </w:r>
    </w:p>
    <w:p w14:paraId="740C8B1D" w14:textId="77777777" w:rsidR="00A968F4" w:rsidRDefault="00A968F4" w:rsidP="00F34C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1DAD0" w14:textId="77777777" w:rsidR="00D16D35" w:rsidRDefault="00A968F4" w:rsidP="00FB3E46">
      <w:pPr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97DF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Кулинарный мастер-класс</w:t>
      </w:r>
    </w:p>
    <w:p w14:paraId="19741A08" w14:textId="77777777" w:rsidR="00A968F4" w:rsidRPr="0083100A" w:rsidRDefault="00D16D35" w:rsidP="00FB3E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D35">
        <w:rPr>
          <w:rFonts w:ascii="Times New Roman" w:hAnsi="Times New Roman" w:cs="Times New Roman"/>
          <w:color w:val="000000"/>
          <w:sz w:val="28"/>
          <w:szCs w:val="28"/>
        </w:rPr>
        <w:t>Кулинарный мастер-класс</w:t>
      </w:r>
      <w:r w:rsidRPr="00FF4958">
        <w:rPr>
          <w:color w:val="000000"/>
          <w:sz w:val="28"/>
          <w:szCs w:val="28"/>
        </w:rPr>
        <w:t xml:space="preserve"> </w:t>
      </w:r>
      <w:r w:rsidR="0083100A" w:rsidRPr="00FF4958">
        <w:rPr>
          <w:rFonts w:ascii="Times New Roman" w:hAnsi="Times New Roman" w:cs="Times New Roman"/>
          <w:color w:val="000000"/>
          <w:sz w:val="28"/>
          <w:szCs w:val="28"/>
        </w:rPr>
        <w:t>в онлайн формате состоит из ознакомительной</w:t>
      </w:r>
      <w:r w:rsidR="00831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100A" w:rsidRPr="00FF4958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83100A">
        <w:rPr>
          <w:rFonts w:ascii="Times New Roman" w:hAnsi="Times New Roman" w:cs="Times New Roman"/>
          <w:color w:val="000000"/>
          <w:sz w:val="28"/>
          <w:szCs w:val="28"/>
        </w:rPr>
        <w:t xml:space="preserve"> (основы правильного питания, товарное соседство, принципы хранения)</w:t>
      </w:r>
      <w:r w:rsidR="0083100A" w:rsidRPr="00FF4958">
        <w:rPr>
          <w:rFonts w:ascii="Times New Roman" w:hAnsi="Times New Roman" w:cs="Times New Roman"/>
          <w:color w:val="000000"/>
          <w:sz w:val="28"/>
          <w:szCs w:val="28"/>
        </w:rPr>
        <w:t xml:space="preserve">, приготовления </w:t>
      </w:r>
      <w:r w:rsidR="0083100A">
        <w:rPr>
          <w:rFonts w:ascii="Times New Roman" w:hAnsi="Times New Roman" w:cs="Times New Roman"/>
          <w:color w:val="000000"/>
          <w:sz w:val="28"/>
          <w:szCs w:val="28"/>
        </w:rPr>
        <w:t>простого и полезного блюда на каждый день.</w:t>
      </w:r>
    </w:p>
    <w:p w14:paraId="16176ECA" w14:textId="77777777" w:rsidR="002D52EB" w:rsidRPr="002D52EB" w:rsidRDefault="002D52EB" w:rsidP="00FB3E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DFD">
        <w:rPr>
          <w:rFonts w:ascii="Times New Roman" w:hAnsi="Times New Roman" w:cs="Times New Roman"/>
          <w:color w:val="000000" w:themeColor="text1"/>
          <w:sz w:val="28"/>
          <w:szCs w:val="28"/>
        </w:rPr>
        <w:t>Ведущи</w:t>
      </w:r>
      <w:r w:rsidR="00C843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97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2EB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мастер-класса – российский шеф-повар, телеведущий, автор к</w:t>
      </w:r>
      <w:r w:rsidR="00C8435F">
        <w:rPr>
          <w:rFonts w:ascii="Times New Roman" w:hAnsi="Times New Roman" w:cs="Times New Roman"/>
          <w:color w:val="000000" w:themeColor="text1"/>
          <w:sz w:val="28"/>
          <w:szCs w:val="28"/>
        </w:rPr>
        <w:t>улинарных книг Константин Ивлев и Матвей Ивлев.</w:t>
      </w:r>
    </w:p>
    <w:p w14:paraId="1C01F29C" w14:textId="77777777" w:rsidR="002D52EB" w:rsidRDefault="002D52EB" w:rsidP="00FB3E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2EB">
        <w:rPr>
          <w:rFonts w:ascii="Times New Roman" w:hAnsi="Times New Roman" w:cs="Times New Roman"/>
          <w:sz w:val="28"/>
          <w:szCs w:val="28"/>
        </w:rPr>
        <w:t xml:space="preserve">Время проведения кулинарного мастер-класса: </w:t>
      </w:r>
      <w:r w:rsidR="00C8435F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C755B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8435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7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</w:t>
      </w:r>
      <w:r w:rsidRPr="002D52EB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440D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5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C4F921" w14:textId="77777777" w:rsidR="00440D17" w:rsidRPr="00440D17" w:rsidRDefault="00440D17" w:rsidP="00FB3E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осуществляется в группе Всероссийской общественной организации «Содружество выпускников детских домов «Дети всей страны»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16D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https://vk.com/voo_svdd_dvs </w:t>
      </w:r>
    </w:p>
    <w:p w14:paraId="4C963224" w14:textId="77777777" w:rsidR="00A04733" w:rsidRPr="00E97DFD" w:rsidRDefault="00A968F4" w:rsidP="00FB3E46">
      <w:pPr>
        <w:spacing w:after="24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DFD">
        <w:rPr>
          <w:rFonts w:ascii="Times New Roman" w:hAnsi="Times New Roman" w:cs="Times New Roman"/>
          <w:color w:val="000000" w:themeColor="text1"/>
          <w:sz w:val="28"/>
          <w:szCs w:val="28"/>
        </w:rPr>
        <w:t>Продо</w:t>
      </w:r>
      <w:r w:rsidR="002D5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лжительность мастер-класса </w:t>
      </w:r>
      <w:r w:rsidR="00D16D3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E97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 </w:t>
      </w:r>
    </w:p>
    <w:p w14:paraId="390E7009" w14:textId="77777777" w:rsidR="00A04733" w:rsidRPr="00E97DFD" w:rsidRDefault="00A04733" w:rsidP="00FB3E4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7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Участники </w:t>
      </w:r>
      <w:r w:rsidR="00EB154C" w:rsidRPr="00E97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кулинарного мастер-класса</w:t>
      </w:r>
      <w:r w:rsidRPr="00E97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79ECE4C1" w14:textId="77777777" w:rsidR="00A04733" w:rsidRPr="00E97DFD" w:rsidRDefault="00A04733" w:rsidP="00FB3E46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организаций для детей-сирот и детей, оставшихся без попечения родителей в возрасте </w:t>
      </w:r>
      <w:r w:rsidR="00EB154C" w:rsidRPr="00E97DFD">
        <w:rPr>
          <w:rFonts w:ascii="Times New Roman" w:hAnsi="Times New Roman" w:cs="Times New Roman"/>
          <w:color w:val="000000" w:themeColor="text1"/>
          <w:sz w:val="28"/>
          <w:szCs w:val="28"/>
        </w:rPr>
        <w:t>от 10</w:t>
      </w:r>
      <w:r w:rsidRPr="00E97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18 </w:t>
      </w:r>
      <w:r w:rsidR="00C91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</w:t>
      </w:r>
      <w:r w:rsidRPr="00E97DFD">
        <w:rPr>
          <w:rFonts w:ascii="Times New Roman" w:hAnsi="Times New Roman" w:cs="Times New Roman"/>
          <w:color w:val="000000" w:themeColor="text1"/>
          <w:sz w:val="28"/>
          <w:szCs w:val="28"/>
        </w:rPr>
        <w:t>включительно;</w:t>
      </w:r>
    </w:p>
    <w:p w14:paraId="1010B800" w14:textId="77777777" w:rsidR="00EB154C" w:rsidRPr="00E97DFD" w:rsidRDefault="00A04733" w:rsidP="00FB3E46">
      <w:pPr>
        <w:pStyle w:val="a3"/>
        <w:numPr>
          <w:ilvl w:val="0"/>
          <w:numId w:val="7"/>
        </w:numPr>
        <w:spacing w:after="24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DFD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 из замещающих семей.</w:t>
      </w:r>
    </w:p>
    <w:p w14:paraId="6C6FA373" w14:textId="77777777" w:rsidR="00C91DF0" w:rsidRPr="00C91DF0" w:rsidRDefault="00C91DF0" w:rsidP="00FB3E46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D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Механизм реализации (подготовительная часть): </w:t>
      </w:r>
    </w:p>
    <w:p w14:paraId="11DE6F9C" w14:textId="77777777" w:rsidR="00C91DF0" w:rsidRPr="00C91DF0" w:rsidRDefault="00C91DF0" w:rsidP="00FB3E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Подготовительный этап (настройка функции трансляции). </w:t>
      </w:r>
    </w:p>
    <w:p w14:paraId="1D6C7ED4" w14:textId="77777777" w:rsidR="00C91DF0" w:rsidRPr="00C91DF0" w:rsidRDefault="00C91DF0" w:rsidP="00FB3E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Формирование списка учреждений-участников </w:t>
      </w:r>
      <w:r w:rsidR="005F01FE">
        <w:rPr>
          <w:rFonts w:ascii="Times New Roman" w:hAnsi="Times New Roman" w:cs="Times New Roman"/>
          <w:color w:val="000000" w:themeColor="text1"/>
          <w:sz w:val="28"/>
          <w:szCs w:val="28"/>
        </w:rPr>
        <w:t>кулинарного мастер-класса</w:t>
      </w: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664A459C" w14:textId="77777777" w:rsidR="00C91DF0" w:rsidRPr="00C91DF0" w:rsidRDefault="00C91DF0" w:rsidP="00FB3E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Решение организационных вопросов с администрацией организаций для детей-сирот. </w:t>
      </w:r>
    </w:p>
    <w:p w14:paraId="4A5D4D29" w14:textId="77777777" w:rsidR="00C91DF0" w:rsidRPr="00C91DF0" w:rsidRDefault="005F01FE" w:rsidP="00FB3E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91DF0"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1DF0"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Подготовка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мастер-класса</w:t>
      </w:r>
      <w:r w:rsidR="00C91DF0"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865EF6A" w14:textId="77777777" w:rsidR="00C91DF0" w:rsidRPr="00C91DF0" w:rsidRDefault="00C91DF0" w:rsidP="00FB3E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Согласование и утверждение программы </w:t>
      </w:r>
      <w:r w:rsidR="005F01FE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мастер-класса</w:t>
      </w: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9EA752" w14:textId="77777777" w:rsidR="00C91DF0" w:rsidRPr="00C91DF0" w:rsidRDefault="00C91DF0" w:rsidP="00FB3E4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Направление</w:t>
      </w:r>
      <w:r w:rsidRPr="00C91D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1DF0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 для подключения в организации для детей-сирот.</w:t>
      </w:r>
    </w:p>
    <w:p w14:paraId="5685F1B2" w14:textId="77777777" w:rsidR="0083100A" w:rsidRDefault="0083100A" w:rsidP="00FB3E4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960BB5" w14:textId="77777777" w:rsidR="0083100A" w:rsidRDefault="0083100A" w:rsidP="00FB3E4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C1AFB" w14:textId="77777777" w:rsidR="002D2222" w:rsidRDefault="002D2222" w:rsidP="00FB3E46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D2222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</w:t>
      </w:r>
      <w:r w:rsidRPr="002D222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: </w:t>
      </w:r>
    </w:p>
    <w:p w14:paraId="60B415AE" w14:textId="77777777" w:rsidR="00D822F3" w:rsidRPr="00D822F3" w:rsidRDefault="00D822F3" w:rsidP="00FB3E46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DF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организации для детей-сирот просматривает мастер-класс, по желанию проводит подготовительные мероприятия по организации мастер-класса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заранее подготавливаются ингредиенты для кулинарного мастер-класса, помещение, кухонная утварь</w:t>
      </w:r>
      <w:r w:rsidRPr="00E97D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B08FD8" w14:textId="77777777" w:rsidR="002D2222" w:rsidRPr="002D2222" w:rsidRDefault="002D2222" w:rsidP="00FB3E46">
      <w:pPr>
        <w:numPr>
          <w:ilvl w:val="0"/>
          <w:numId w:val="5"/>
        </w:numPr>
        <w:spacing w:after="20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222">
        <w:rPr>
          <w:rFonts w:ascii="Times New Roman" w:hAnsi="Times New Roman" w:cs="Times New Roman"/>
          <w:sz w:val="28"/>
          <w:szCs w:val="28"/>
        </w:rPr>
        <w:t xml:space="preserve">Администрация учреждения организует </w:t>
      </w:r>
      <w:r w:rsidR="00D822F3">
        <w:rPr>
          <w:rFonts w:ascii="Times New Roman" w:hAnsi="Times New Roman" w:cs="Times New Roman"/>
          <w:sz w:val="28"/>
          <w:szCs w:val="28"/>
        </w:rPr>
        <w:t>рабочее место 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мастер-класса</w:t>
      </w:r>
      <w:r w:rsidRPr="002D2222">
        <w:rPr>
          <w:rFonts w:ascii="Times New Roman" w:hAnsi="Times New Roman" w:cs="Times New Roman"/>
          <w:sz w:val="28"/>
          <w:szCs w:val="28"/>
        </w:rPr>
        <w:t>;</w:t>
      </w:r>
    </w:p>
    <w:p w14:paraId="4B8B574A" w14:textId="77777777" w:rsidR="002D2222" w:rsidRPr="002D2222" w:rsidRDefault="002D2222" w:rsidP="00FB3E46">
      <w:pPr>
        <w:numPr>
          <w:ilvl w:val="0"/>
          <w:numId w:val="5"/>
        </w:numPr>
        <w:spacing w:after="20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222">
        <w:rPr>
          <w:rFonts w:ascii="Times New Roman" w:hAnsi="Times New Roman" w:cs="Times New Roman"/>
          <w:sz w:val="28"/>
          <w:szCs w:val="28"/>
        </w:rPr>
        <w:t>Администрация учреждения организует трансляцию ролик</w:t>
      </w:r>
      <w:r w:rsidR="00D16D35">
        <w:rPr>
          <w:rFonts w:ascii="Times New Roman" w:hAnsi="Times New Roman" w:cs="Times New Roman"/>
          <w:sz w:val="28"/>
          <w:szCs w:val="28"/>
        </w:rPr>
        <w:t>а</w:t>
      </w:r>
      <w:r w:rsidRPr="002D2222">
        <w:rPr>
          <w:rFonts w:ascii="Times New Roman" w:hAnsi="Times New Roman" w:cs="Times New Roman"/>
          <w:sz w:val="28"/>
          <w:szCs w:val="28"/>
        </w:rPr>
        <w:t xml:space="preserve"> </w:t>
      </w:r>
      <w:r w:rsidRPr="002D2222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кухне/столовой</w:t>
      </w:r>
      <w:r w:rsidRPr="002D2222">
        <w:rPr>
          <w:rFonts w:ascii="Times New Roman" w:hAnsi="Times New Roman" w:cs="Times New Roman"/>
          <w:sz w:val="28"/>
          <w:szCs w:val="28"/>
        </w:rPr>
        <w:t xml:space="preserve"> на интерактивной доске/телевизоре.</w:t>
      </w:r>
    </w:p>
    <w:p w14:paraId="3BA09B9B" w14:textId="77777777" w:rsidR="002D2222" w:rsidRPr="002D2222" w:rsidRDefault="002D2222" w:rsidP="00FB3E46">
      <w:pPr>
        <w:numPr>
          <w:ilvl w:val="0"/>
          <w:numId w:val="5"/>
        </w:numPr>
        <w:spacing w:after="20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222">
        <w:rPr>
          <w:rFonts w:ascii="Times New Roman" w:hAnsi="Times New Roman" w:cs="Times New Roman"/>
          <w:sz w:val="28"/>
          <w:szCs w:val="28"/>
        </w:rPr>
        <w:t xml:space="preserve">Администрация организации распределяет несовершеннолетних по </w:t>
      </w:r>
      <w:r>
        <w:rPr>
          <w:rFonts w:ascii="Times New Roman" w:hAnsi="Times New Roman" w:cs="Times New Roman"/>
          <w:sz w:val="28"/>
          <w:szCs w:val="28"/>
        </w:rPr>
        <w:t>кухне</w:t>
      </w:r>
      <w:r w:rsidRPr="002D2222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особенностями и социальной дистанцией.</w:t>
      </w:r>
    </w:p>
    <w:p w14:paraId="1B7E6E77" w14:textId="77777777" w:rsidR="002D2222" w:rsidRPr="002D2222" w:rsidRDefault="002D2222" w:rsidP="00FB3E46">
      <w:pPr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пров</w:t>
      </w:r>
      <w:r w:rsidRPr="002D2222">
        <w:rPr>
          <w:rFonts w:ascii="Times New Roman" w:hAnsi="Times New Roman" w:cs="Times New Roman"/>
          <w:sz w:val="28"/>
          <w:szCs w:val="28"/>
        </w:rPr>
        <w:t>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D2222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сотрудников учреждения</w:t>
      </w:r>
      <w:r w:rsidRPr="002D22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086F2" w14:textId="77777777" w:rsidR="00C91DF0" w:rsidRDefault="00C91DF0" w:rsidP="00FB3E46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проведения </w:t>
      </w:r>
      <w:r w:rsidR="00D16D35" w:rsidRPr="00D16D35">
        <w:rPr>
          <w:rFonts w:ascii="Times New Roman" w:hAnsi="Times New Roman" w:cs="Times New Roman"/>
          <w:sz w:val="28"/>
          <w:szCs w:val="28"/>
        </w:rPr>
        <w:t>мастер-класса</w:t>
      </w:r>
      <w:r w:rsidRPr="00D16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фото/видео фиксация процесса. Материалы направляются на </w:t>
      </w:r>
      <w:r w:rsidR="00FB3E46" w:rsidRPr="00D16D35">
        <w:rPr>
          <w:rFonts w:ascii="Times New Roman" w:hAnsi="Times New Roman" w:cs="Times New Roman"/>
          <w:color w:val="000000" w:themeColor="text1"/>
          <w:sz w:val="28"/>
          <w:szCs w:val="28"/>
        </w:rPr>
        <w:t>эл. почту</w:t>
      </w:r>
      <w:r w:rsidRPr="00D16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Содружества svdd.detivseistrany@yandex.ru с указанием названия учреждения и региона в теме письма. </w:t>
      </w:r>
    </w:p>
    <w:p w14:paraId="7E25E932" w14:textId="77777777" w:rsidR="00EF64A2" w:rsidRPr="00EF64A2" w:rsidRDefault="00EF64A2" w:rsidP="00FB3E46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6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Название блюда: </w:t>
      </w:r>
      <w:r w:rsidRPr="00EF6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Бургер </w:t>
      </w:r>
    </w:p>
    <w:p w14:paraId="0F7029F7" w14:textId="77777777" w:rsidR="00EF64A2" w:rsidRDefault="00EF64A2" w:rsidP="00FB3E46">
      <w:pPr>
        <w:pStyle w:val="a3"/>
        <w:spacing w:line="360" w:lineRule="auto"/>
        <w:ind w:left="426" w:firstLine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6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для приготовления блюда: </w:t>
      </w:r>
    </w:p>
    <w:p w14:paraId="5D069383" w14:textId="77777777" w:rsidR="00EF64A2" w:rsidRPr="00FB3E46" w:rsidRDefault="00EF64A2" w:rsidP="00FB3E4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46">
        <w:rPr>
          <w:rFonts w:ascii="Times New Roman" w:hAnsi="Times New Roman" w:cs="Times New Roman"/>
          <w:color w:val="000000" w:themeColor="text1"/>
          <w:sz w:val="28"/>
          <w:szCs w:val="28"/>
        </w:rPr>
        <w:t>Кухонная доска (по количеству участников);</w:t>
      </w:r>
    </w:p>
    <w:p w14:paraId="6055FDED" w14:textId="77777777" w:rsidR="00EF64A2" w:rsidRPr="00FB3E46" w:rsidRDefault="00EF64A2" w:rsidP="00FB3E4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46">
        <w:rPr>
          <w:rFonts w:ascii="Times New Roman" w:hAnsi="Times New Roman" w:cs="Times New Roman"/>
          <w:color w:val="000000" w:themeColor="text1"/>
          <w:sz w:val="28"/>
          <w:szCs w:val="28"/>
        </w:rPr>
        <w:t>Кухонные ножи (по количеству участников);</w:t>
      </w:r>
    </w:p>
    <w:p w14:paraId="5DFB582B" w14:textId="77777777" w:rsidR="00EF64A2" w:rsidRPr="00FB3E46" w:rsidRDefault="00EF64A2" w:rsidP="00FB3E4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46">
        <w:rPr>
          <w:rFonts w:ascii="Times New Roman" w:hAnsi="Times New Roman" w:cs="Times New Roman"/>
          <w:color w:val="000000" w:themeColor="text1"/>
          <w:sz w:val="28"/>
          <w:szCs w:val="28"/>
        </w:rPr>
        <w:t>Тарелки (по количеству участников);</w:t>
      </w:r>
    </w:p>
    <w:p w14:paraId="0E72591E" w14:textId="77777777" w:rsidR="00EF64A2" w:rsidRPr="00FB3E46" w:rsidRDefault="00EF64A2" w:rsidP="00FB3E4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Миски </w:t>
      </w:r>
      <w:r w:rsidR="00FB3E46" w:rsidRPr="00FB3E46">
        <w:rPr>
          <w:rFonts w:ascii="Times New Roman" w:hAnsi="Times New Roman" w:cs="Times New Roman"/>
          <w:color w:val="000000" w:themeColor="text1"/>
          <w:sz w:val="28"/>
          <w:szCs w:val="28"/>
        </w:rPr>
        <w:t>или глубокие тарелки для приготовления ингредиентов;</w:t>
      </w:r>
    </w:p>
    <w:p w14:paraId="53D1922A" w14:textId="77777777" w:rsidR="00FB3E46" w:rsidRPr="00FB3E46" w:rsidRDefault="00FB3E46" w:rsidP="00FB3E4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46">
        <w:rPr>
          <w:rFonts w:ascii="Times New Roman" w:hAnsi="Times New Roman" w:cs="Times New Roman"/>
          <w:color w:val="000000" w:themeColor="text1"/>
          <w:sz w:val="28"/>
          <w:szCs w:val="28"/>
        </w:rPr>
        <w:t>Сковорода;</w:t>
      </w:r>
    </w:p>
    <w:p w14:paraId="29E12CED" w14:textId="77777777" w:rsidR="00FB3E46" w:rsidRPr="00FB3E46" w:rsidRDefault="00FB3E46" w:rsidP="00FB3E4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46">
        <w:rPr>
          <w:rFonts w:ascii="Times New Roman" w:hAnsi="Times New Roman" w:cs="Times New Roman"/>
          <w:color w:val="000000" w:themeColor="text1"/>
          <w:sz w:val="28"/>
          <w:szCs w:val="28"/>
        </w:rPr>
        <w:t>Продукты для приготовления блюда;</w:t>
      </w:r>
    </w:p>
    <w:p w14:paraId="3E854781" w14:textId="77777777" w:rsidR="00FB3E46" w:rsidRPr="00FB3E46" w:rsidRDefault="00FB3E46" w:rsidP="00FB3E4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46">
        <w:rPr>
          <w:rFonts w:ascii="Times New Roman" w:hAnsi="Times New Roman" w:cs="Times New Roman"/>
          <w:color w:val="000000" w:themeColor="text1"/>
          <w:sz w:val="28"/>
          <w:szCs w:val="28"/>
        </w:rPr>
        <w:t>Фартук, шапочка, перчатки одноразовые.</w:t>
      </w:r>
    </w:p>
    <w:p w14:paraId="1A14FDAD" w14:textId="77777777" w:rsidR="00FB3E46" w:rsidRDefault="00FB3E46" w:rsidP="00FB3E46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549936" w14:textId="77777777" w:rsidR="00FB3E46" w:rsidRDefault="00FB3E46" w:rsidP="00FB3E46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866B68" w14:textId="77777777" w:rsidR="00FB3E46" w:rsidRDefault="00FB3E46" w:rsidP="00FB3E46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D356DD" w14:textId="77777777" w:rsidR="00FB3E46" w:rsidRDefault="00FB3E46" w:rsidP="00FB3E46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B82D49" w14:textId="77777777" w:rsidR="00EF64A2" w:rsidRPr="00EF64A2" w:rsidRDefault="00EF64A2" w:rsidP="00FB3E46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6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Ингредиенты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(на 6 порций)</w:t>
      </w:r>
      <w:r w:rsidRPr="00EF6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53AE0A8E" w14:textId="77777777" w:rsidR="00FB3E46" w:rsidRDefault="00EF64A2" w:rsidP="00FB3E46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6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(просим вас учесть количество продуктов с учетом количества участников данного мастер-класса)</w:t>
      </w:r>
    </w:p>
    <w:p w14:paraId="56D7DCE6" w14:textId="77777777" w:rsidR="00EF64A2" w:rsidRPr="00FB3E46" w:rsidRDefault="00EF64A2" w:rsidP="00FB3E46">
      <w:pPr>
        <w:pStyle w:val="a3"/>
        <w:numPr>
          <w:ilvl w:val="0"/>
          <w:numId w:val="17"/>
        </w:numPr>
        <w:spacing w:line="360" w:lineRule="auto"/>
        <w:ind w:left="0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3E46">
        <w:rPr>
          <w:rFonts w:ascii="Times New Roman" w:hAnsi="Times New Roman" w:cs="Times New Roman"/>
          <w:color w:val="000000"/>
          <w:sz w:val="28"/>
          <w:szCs w:val="28"/>
        </w:rPr>
        <w:t>Говяжий фарш — 900 г</w:t>
      </w:r>
    </w:p>
    <w:p w14:paraId="3242524D" w14:textId="77777777" w:rsidR="00EF64A2" w:rsidRPr="00EF64A2" w:rsidRDefault="00EF64A2" w:rsidP="00FB3E46">
      <w:pPr>
        <w:pStyle w:val="article-renderblock"/>
        <w:numPr>
          <w:ilvl w:val="0"/>
          <w:numId w:val="17"/>
        </w:numPr>
        <w:spacing w:before="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Молотый чеснок — 1 ст.л.</w:t>
      </w:r>
    </w:p>
    <w:p w14:paraId="355C1948" w14:textId="77777777" w:rsidR="00EF64A2" w:rsidRPr="00EF64A2" w:rsidRDefault="00EF64A2" w:rsidP="00FB3E46">
      <w:pPr>
        <w:pStyle w:val="article-renderblock"/>
        <w:numPr>
          <w:ilvl w:val="0"/>
          <w:numId w:val="17"/>
        </w:numPr>
        <w:spacing w:before="9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Соль — 1 ч.л.</w:t>
      </w:r>
    </w:p>
    <w:p w14:paraId="2942B9AC" w14:textId="77777777" w:rsidR="00EF64A2" w:rsidRPr="00EF64A2" w:rsidRDefault="00EF64A2" w:rsidP="00FB3E46">
      <w:pPr>
        <w:pStyle w:val="article-renderblock"/>
        <w:numPr>
          <w:ilvl w:val="0"/>
          <w:numId w:val="17"/>
        </w:numPr>
        <w:spacing w:before="9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EF64A2">
        <w:rPr>
          <w:color w:val="000000"/>
          <w:sz w:val="28"/>
          <w:szCs w:val="28"/>
        </w:rPr>
        <w:t>ерный перец — 1 ч.л.</w:t>
      </w:r>
    </w:p>
    <w:p w14:paraId="7FD9BF24" w14:textId="77777777" w:rsidR="00EF64A2" w:rsidRPr="00EF64A2" w:rsidRDefault="00EF64A2" w:rsidP="00FB3E46">
      <w:pPr>
        <w:pStyle w:val="article-renderblock"/>
        <w:numPr>
          <w:ilvl w:val="0"/>
          <w:numId w:val="17"/>
        </w:numPr>
        <w:spacing w:before="9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Плавленый сыр — 12 ломтиков</w:t>
      </w:r>
    </w:p>
    <w:p w14:paraId="5F86C91A" w14:textId="77777777" w:rsidR="00EF64A2" w:rsidRPr="00EF64A2" w:rsidRDefault="00EF64A2" w:rsidP="00FB3E46">
      <w:pPr>
        <w:pStyle w:val="article-renderblock"/>
        <w:numPr>
          <w:ilvl w:val="0"/>
          <w:numId w:val="17"/>
        </w:numPr>
        <w:spacing w:before="9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Булочки для бургеров с кунжутом — 6 шт.</w:t>
      </w:r>
    </w:p>
    <w:p w14:paraId="50DDE28E" w14:textId="77777777" w:rsidR="00EF64A2" w:rsidRPr="00EF64A2" w:rsidRDefault="00EF64A2" w:rsidP="00FB3E46">
      <w:pPr>
        <w:pStyle w:val="article-renderblock"/>
        <w:numPr>
          <w:ilvl w:val="0"/>
          <w:numId w:val="17"/>
        </w:numPr>
        <w:spacing w:before="9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Помидоры, нарезанные кружочками — 12 шт.</w:t>
      </w:r>
    </w:p>
    <w:p w14:paraId="6B4941F1" w14:textId="77777777" w:rsidR="00EF64A2" w:rsidRPr="00EF64A2" w:rsidRDefault="00EF64A2" w:rsidP="00FB3E46">
      <w:pPr>
        <w:pStyle w:val="article-renderblock"/>
        <w:numPr>
          <w:ilvl w:val="0"/>
          <w:numId w:val="17"/>
        </w:numPr>
        <w:spacing w:before="9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Красный репчатый лук — 12 ломтиков</w:t>
      </w:r>
    </w:p>
    <w:p w14:paraId="7473AB04" w14:textId="77777777" w:rsidR="00EF64A2" w:rsidRPr="00EF64A2" w:rsidRDefault="00EF64A2" w:rsidP="00FB3E46">
      <w:pPr>
        <w:pStyle w:val="article-renderblock"/>
        <w:numPr>
          <w:ilvl w:val="0"/>
          <w:numId w:val="17"/>
        </w:numPr>
        <w:spacing w:before="9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Малосольные огурцы — 24 дольки</w:t>
      </w:r>
    </w:p>
    <w:p w14:paraId="1474AB05" w14:textId="77777777" w:rsidR="00EF64A2" w:rsidRPr="00EF64A2" w:rsidRDefault="00EF64A2" w:rsidP="00FB3E46">
      <w:pPr>
        <w:pStyle w:val="article-renderblock"/>
        <w:numPr>
          <w:ilvl w:val="0"/>
          <w:numId w:val="17"/>
        </w:numPr>
        <w:spacing w:before="9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Салат Айсберг — 6 листочков</w:t>
      </w:r>
    </w:p>
    <w:p w14:paraId="5AD1AE50" w14:textId="77777777" w:rsidR="00EF64A2" w:rsidRPr="00EF64A2" w:rsidRDefault="00EF64A2" w:rsidP="00FB3E46">
      <w:pPr>
        <w:pStyle w:val="article-renderblock"/>
        <w:numPr>
          <w:ilvl w:val="0"/>
          <w:numId w:val="17"/>
        </w:numPr>
        <w:spacing w:before="9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Кетчуп и майонез — по вкусу</w:t>
      </w:r>
    </w:p>
    <w:p w14:paraId="3919288D" w14:textId="77777777" w:rsidR="00EF64A2" w:rsidRPr="00EF64A2" w:rsidRDefault="00EF64A2" w:rsidP="00FB3E46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6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Рецепт приготовления блюда (пошаговая инструкция):</w:t>
      </w:r>
    </w:p>
    <w:p w14:paraId="15357BDF" w14:textId="77777777" w:rsidR="00EF64A2" w:rsidRPr="00EF64A2" w:rsidRDefault="00EF64A2" w:rsidP="00FB3E46">
      <w:pPr>
        <w:pStyle w:val="article-renderblock"/>
        <w:numPr>
          <w:ilvl w:val="0"/>
          <w:numId w:val="13"/>
        </w:numPr>
        <w:spacing w:before="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 xml:space="preserve">В большой миске перемешайте фарш, измельченный чеснок, соль и перец. </w:t>
      </w:r>
    </w:p>
    <w:p w14:paraId="3FDDDAE6" w14:textId="77777777" w:rsidR="00EF64A2" w:rsidRPr="00EF64A2" w:rsidRDefault="00EF64A2" w:rsidP="00FB3E46">
      <w:pPr>
        <w:pStyle w:val="article-renderblock"/>
        <w:numPr>
          <w:ilvl w:val="0"/>
          <w:numId w:val="13"/>
        </w:numPr>
        <w:spacing w:before="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Разделите на 6 одинаковых частей и сформируйте плоские котлеты, соответствующие размеру булочек.</w:t>
      </w:r>
    </w:p>
    <w:p w14:paraId="3D238EEF" w14:textId="77777777" w:rsidR="00EF64A2" w:rsidRPr="00EF64A2" w:rsidRDefault="00EF64A2" w:rsidP="00FB3E46">
      <w:pPr>
        <w:pStyle w:val="article-renderblock"/>
        <w:numPr>
          <w:ilvl w:val="0"/>
          <w:numId w:val="13"/>
        </w:numPr>
        <w:spacing w:before="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 xml:space="preserve">Разогрейте сковороду до высокой температуры и обжарьте котлеты с одной стороны до золотистой корочки. </w:t>
      </w:r>
    </w:p>
    <w:p w14:paraId="182F3773" w14:textId="77777777" w:rsidR="00EF64A2" w:rsidRPr="00EF64A2" w:rsidRDefault="00EF64A2" w:rsidP="00FB3E46">
      <w:pPr>
        <w:pStyle w:val="article-renderblock"/>
        <w:numPr>
          <w:ilvl w:val="0"/>
          <w:numId w:val="13"/>
        </w:numPr>
        <w:spacing w:before="0" w:beforeAutospacing="0" w:after="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Переверните котлеты на другую сторону и положите сверху по два ломтика сыра. Обжаривайте еще пару минут и снимите с огня.</w:t>
      </w:r>
    </w:p>
    <w:p w14:paraId="666EFB56" w14:textId="77777777" w:rsidR="00EF64A2" w:rsidRPr="00EF64A2" w:rsidRDefault="00EF64A2" w:rsidP="00FB3E46">
      <w:pPr>
        <w:pStyle w:val="article-renderblock"/>
        <w:numPr>
          <w:ilvl w:val="0"/>
          <w:numId w:val="13"/>
        </w:numPr>
        <w:spacing w:before="0" w:beforeAutospacing="0" w:after="300" w:afterAutospacing="0" w:line="360" w:lineRule="auto"/>
        <w:ind w:left="0" w:firstLine="142"/>
        <w:rPr>
          <w:color w:val="000000"/>
          <w:sz w:val="28"/>
          <w:szCs w:val="28"/>
        </w:rPr>
      </w:pPr>
      <w:r w:rsidRPr="00EF64A2">
        <w:rPr>
          <w:color w:val="000000"/>
          <w:sz w:val="28"/>
          <w:szCs w:val="28"/>
        </w:rPr>
        <w:t>Разрежьте булочки на две части, смажьте их соусом и положите между ними все ингредиенты.</w:t>
      </w:r>
    </w:p>
    <w:p w14:paraId="4AACF3CC" w14:textId="77777777" w:rsidR="00EF64A2" w:rsidRPr="00EF64A2" w:rsidRDefault="00EF64A2" w:rsidP="00EF64A2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F64A2" w:rsidRPr="00EF64A2" w:rsidSect="0022379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5E12E" w14:textId="77777777" w:rsidR="009C34CB" w:rsidRDefault="009C34CB" w:rsidP="0022379D">
      <w:r>
        <w:separator/>
      </w:r>
    </w:p>
  </w:endnote>
  <w:endnote w:type="continuationSeparator" w:id="0">
    <w:p w14:paraId="7DEEAA1D" w14:textId="77777777" w:rsidR="009C34CB" w:rsidRDefault="009C34CB" w:rsidP="0022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574729"/>
      <w:docPartObj>
        <w:docPartGallery w:val="Page Numbers (Bottom of Page)"/>
        <w:docPartUnique/>
      </w:docPartObj>
    </w:sdtPr>
    <w:sdtEndPr/>
    <w:sdtContent>
      <w:p w14:paraId="1FD0580D" w14:textId="77777777" w:rsidR="0022379D" w:rsidRDefault="002237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E46">
          <w:rPr>
            <w:noProof/>
          </w:rPr>
          <w:t>3</w:t>
        </w:r>
        <w:r>
          <w:fldChar w:fldCharType="end"/>
        </w:r>
      </w:p>
    </w:sdtContent>
  </w:sdt>
  <w:p w14:paraId="16CE9DD4" w14:textId="77777777" w:rsidR="0022379D" w:rsidRDefault="002237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72391" w14:textId="77777777" w:rsidR="009C34CB" w:rsidRDefault="009C34CB" w:rsidP="0022379D">
      <w:r>
        <w:separator/>
      </w:r>
    </w:p>
  </w:footnote>
  <w:footnote w:type="continuationSeparator" w:id="0">
    <w:p w14:paraId="307A8CD1" w14:textId="77777777" w:rsidR="009C34CB" w:rsidRDefault="009C34CB" w:rsidP="0022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7EB"/>
    <w:multiLevelType w:val="hybridMultilevel"/>
    <w:tmpl w:val="BB24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186"/>
    <w:multiLevelType w:val="hybridMultilevel"/>
    <w:tmpl w:val="4760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63AA"/>
    <w:multiLevelType w:val="hybridMultilevel"/>
    <w:tmpl w:val="267E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8553A"/>
    <w:multiLevelType w:val="hybridMultilevel"/>
    <w:tmpl w:val="1DF4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74F85"/>
    <w:multiLevelType w:val="hybridMultilevel"/>
    <w:tmpl w:val="DCD2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D22F6"/>
    <w:multiLevelType w:val="hybridMultilevel"/>
    <w:tmpl w:val="F004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6443"/>
    <w:multiLevelType w:val="hybridMultilevel"/>
    <w:tmpl w:val="4CB62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43537"/>
    <w:multiLevelType w:val="hybridMultilevel"/>
    <w:tmpl w:val="5A3C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C062A"/>
    <w:multiLevelType w:val="hybridMultilevel"/>
    <w:tmpl w:val="3B78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2032"/>
    <w:multiLevelType w:val="hybridMultilevel"/>
    <w:tmpl w:val="A95E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B3546"/>
    <w:multiLevelType w:val="hybridMultilevel"/>
    <w:tmpl w:val="FF06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77FDA"/>
    <w:multiLevelType w:val="hybridMultilevel"/>
    <w:tmpl w:val="557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545E"/>
    <w:multiLevelType w:val="hybridMultilevel"/>
    <w:tmpl w:val="6FAE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F76D6"/>
    <w:multiLevelType w:val="hybridMultilevel"/>
    <w:tmpl w:val="76F86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F141FBD"/>
    <w:multiLevelType w:val="hybridMultilevel"/>
    <w:tmpl w:val="8FB44E40"/>
    <w:lvl w:ilvl="0" w:tplc="5F26B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7CE1"/>
    <w:multiLevelType w:val="hybridMultilevel"/>
    <w:tmpl w:val="4454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7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39"/>
    <w:rsid w:val="00022688"/>
    <w:rsid w:val="001E0EF5"/>
    <w:rsid w:val="0022379D"/>
    <w:rsid w:val="00225853"/>
    <w:rsid w:val="00231D39"/>
    <w:rsid w:val="002C39DE"/>
    <w:rsid w:val="002D2222"/>
    <w:rsid w:val="002D52EB"/>
    <w:rsid w:val="002F270E"/>
    <w:rsid w:val="002F3F5F"/>
    <w:rsid w:val="003A0DBA"/>
    <w:rsid w:val="00440D17"/>
    <w:rsid w:val="004933CA"/>
    <w:rsid w:val="00494BEF"/>
    <w:rsid w:val="004C0452"/>
    <w:rsid w:val="00506960"/>
    <w:rsid w:val="0051131A"/>
    <w:rsid w:val="005862E5"/>
    <w:rsid w:val="005A0C4B"/>
    <w:rsid w:val="005F01FE"/>
    <w:rsid w:val="00721BCA"/>
    <w:rsid w:val="00761599"/>
    <w:rsid w:val="00776508"/>
    <w:rsid w:val="0079307A"/>
    <w:rsid w:val="0083100A"/>
    <w:rsid w:val="00915917"/>
    <w:rsid w:val="00952AE3"/>
    <w:rsid w:val="009C34CB"/>
    <w:rsid w:val="009D3DC1"/>
    <w:rsid w:val="00A04733"/>
    <w:rsid w:val="00A63796"/>
    <w:rsid w:val="00A968F4"/>
    <w:rsid w:val="00B30D53"/>
    <w:rsid w:val="00B961D9"/>
    <w:rsid w:val="00BF6072"/>
    <w:rsid w:val="00C104D4"/>
    <w:rsid w:val="00C2080D"/>
    <w:rsid w:val="00C622EE"/>
    <w:rsid w:val="00C755B3"/>
    <w:rsid w:val="00C8435F"/>
    <w:rsid w:val="00C91DF0"/>
    <w:rsid w:val="00D16D35"/>
    <w:rsid w:val="00D822F3"/>
    <w:rsid w:val="00DB7115"/>
    <w:rsid w:val="00E16D01"/>
    <w:rsid w:val="00E81041"/>
    <w:rsid w:val="00E93C4E"/>
    <w:rsid w:val="00E97DFD"/>
    <w:rsid w:val="00EA3763"/>
    <w:rsid w:val="00EB154C"/>
    <w:rsid w:val="00EF1A30"/>
    <w:rsid w:val="00EF64A2"/>
    <w:rsid w:val="00F34CF6"/>
    <w:rsid w:val="00FB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C67D"/>
  <w15:docId w15:val="{B7187347-28DD-4626-A504-297EE106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F4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5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73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A37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2F270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75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23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79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79D"/>
    <w:rPr>
      <w:sz w:val="24"/>
      <w:szCs w:val="24"/>
    </w:rPr>
  </w:style>
  <w:style w:type="paragraph" w:customStyle="1" w:styleId="article-renderblock">
    <w:name w:val="article-render__block"/>
    <w:basedOn w:val="a"/>
    <w:rsid w:val="00EF64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 Центр</cp:lastModifiedBy>
  <cp:revision>4</cp:revision>
  <dcterms:created xsi:type="dcterms:W3CDTF">2020-08-25T16:01:00Z</dcterms:created>
  <dcterms:modified xsi:type="dcterms:W3CDTF">2020-08-25T16:02:00Z</dcterms:modified>
</cp:coreProperties>
</file>