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5" w:rsidRDefault="00A218D5" w:rsidP="00A218D5">
      <w:pPr>
        <w:jc w:val="center"/>
        <w:rPr>
          <w:b/>
          <w:color w:val="FF0000"/>
        </w:rPr>
      </w:pP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b/>
        </w:rPr>
        <w:t>Как у всех других людей,</w:t>
      </w:r>
      <w:r w:rsidRPr="004326FF">
        <w:rPr>
          <w:b/>
        </w:rPr>
        <w:br/>
        <w:t>Есть права у малышей,</w:t>
      </w:r>
      <w:r w:rsidRPr="004326FF">
        <w:rPr>
          <w:b/>
        </w:rPr>
        <w:br/>
        <w:t>Мысли есть свои и взгляды,</w:t>
      </w:r>
      <w:r w:rsidRPr="004326FF">
        <w:rPr>
          <w:b/>
        </w:rPr>
        <w:br/>
        <w:t>Это взрослым помнить надо.</w:t>
      </w:r>
      <w:r w:rsidRPr="004326FF">
        <w:rPr>
          <w:b/>
        </w:rPr>
        <w:br/>
      </w:r>
      <w:r w:rsidRPr="004326FF">
        <w:rPr>
          <w:b/>
        </w:rPr>
        <w:br/>
        <w:t>Детям с самого рождения</w:t>
      </w:r>
      <w:proofErr w:type="gramStart"/>
      <w:r w:rsidRPr="004326FF">
        <w:rPr>
          <w:b/>
        </w:rPr>
        <w:br/>
        <w:t>Т</w:t>
      </w:r>
      <w:proofErr w:type="gramEnd"/>
      <w:r w:rsidRPr="004326FF">
        <w:rPr>
          <w:b/>
        </w:rPr>
        <w:t>ребуется уваженье.</w:t>
      </w:r>
      <w:r w:rsidRPr="004326FF">
        <w:rPr>
          <w:b/>
        </w:rPr>
        <w:br/>
        <w:t>Крохи без него страдают</w:t>
      </w:r>
      <w:proofErr w:type="gramStart"/>
      <w:r w:rsidRPr="004326FF">
        <w:rPr>
          <w:rStyle w:val="apple-converted-space"/>
          <w:b/>
        </w:rPr>
        <w:t> </w:t>
      </w:r>
      <w:r w:rsidRPr="004326FF">
        <w:rPr>
          <w:b/>
        </w:rPr>
        <w:br/>
        <w:t>И</w:t>
      </w:r>
      <w:proofErr w:type="gramEnd"/>
      <w:r w:rsidRPr="004326FF">
        <w:rPr>
          <w:b/>
        </w:rPr>
        <w:t xml:space="preserve"> безудержно рыдают.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Дети требуют внимания,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Состраданья, пониманья,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Бесконечного прощенья,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За плохое поведенье.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Нужно с детьми играть,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Нужно сказки им читать,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С ними нужно говорить,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Чтобы им мудрее быть.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И запомним заодно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Бить детей запрещено,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Это просто преступленье,</w:t>
      </w:r>
    </w:p>
    <w:p w:rsidR="00A218D5" w:rsidRPr="004326FF" w:rsidRDefault="00A218D5" w:rsidP="00A218D5">
      <w:pPr>
        <w:jc w:val="center"/>
        <w:rPr>
          <w:rStyle w:val="apple-converted-space"/>
          <w:b/>
        </w:rPr>
      </w:pPr>
      <w:r w:rsidRPr="004326FF">
        <w:rPr>
          <w:rStyle w:val="apple-converted-space"/>
          <w:b/>
        </w:rPr>
        <w:t>Это над детьми глумленье.</w:t>
      </w:r>
    </w:p>
    <w:p w:rsidR="00A218D5" w:rsidRPr="004326FF" w:rsidRDefault="00A218D5" w:rsidP="00A218D5">
      <w:pPr>
        <w:jc w:val="center"/>
        <w:rPr>
          <w:b/>
        </w:rPr>
      </w:pPr>
      <w:r w:rsidRPr="004326FF">
        <w:rPr>
          <w:b/>
        </w:rPr>
        <w:br/>
        <w:t>Целовать их нужно чаще,</w:t>
      </w:r>
      <w:r w:rsidRPr="004326FF">
        <w:rPr>
          <w:rStyle w:val="apple-converted-space"/>
          <w:b/>
        </w:rPr>
        <w:t> </w:t>
      </w:r>
      <w:r w:rsidRPr="004326FF">
        <w:rPr>
          <w:b/>
        </w:rPr>
        <w:br/>
        <w:t xml:space="preserve">И подольше и </w:t>
      </w:r>
      <w:proofErr w:type="gramStart"/>
      <w:r w:rsidRPr="004326FF">
        <w:rPr>
          <w:b/>
        </w:rPr>
        <w:t>послаще</w:t>
      </w:r>
      <w:proofErr w:type="gramEnd"/>
      <w:r w:rsidRPr="004326FF">
        <w:rPr>
          <w:b/>
        </w:rPr>
        <w:t>,</w:t>
      </w:r>
      <w:r w:rsidRPr="004326FF">
        <w:rPr>
          <w:rStyle w:val="apple-converted-space"/>
          <w:b/>
        </w:rPr>
        <w:t> </w:t>
      </w:r>
      <w:r w:rsidRPr="004326FF">
        <w:rPr>
          <w:b/>
        </w:rPr>
        <w:br/>
        <w:t>Чтобы глазки их сверкали,</w:t>
      </w:r>
      <w:r w:rsidRPr="004326FF">
        <w:rPr>
          <w:b/>
        </w:rPr>
        <w:br/>
        <w:t>Чтобы ранки заживали.</w:t>
      </w:r>
      <w:r w:rsidRPr="004326FF">
        <w:rPr>
          <w:b/>
        </w:rPr>
        <w:br/>
      </w:r>
      <w:r w:rsidRPr="004326FF">
        <w:rPr>
          <w:b/>
        </w:rPr>
        <w:br/>
        <w:t>Чтобы взрослым не грубили</w:t>
      </w:r>
      <w:proofErr w:type="gramStart"/>
      <w:r w:rsidRPr="004326FF">
        <w:rPr>
          <w:rStyle w:val="apple-converted-space"/>
          <w:b/>
        </w:rPr>
        <w:t> </w:t>
      </w:r>
      <w:r w:rsidRPr="004326FF">
        <w:rPr>
          <w:b/>
        </w:rPr>
        <w:br/>
        <w:t>И</w:t>
      </w:r>
      <w:proofErr w:type="gramEnd"/>
      <w:r w:rsidRPr="004326FF">
        <w:rPr>
          <w:b/>
        </w:rPr>
        <w:t xml:space="preserve"> ответственными были,</w:t>
      </w:r>
      <w:r w:rsidRPr="004326FF">
        <w:rPr>
          <w:b/>
        </w:rPr>
        <w:br/>
        <w:t>Чтобы добрыми росли,</w:t>
      </w:r>
      <w:r w:rsidRPr="004326FF">
        <w:rPr>
          <w:b/>
        </w:rPr>
        <w:br/>
        <w:t>Им нужна гора любви!</w:t>
      </w:r>
    </w:p>
    <w:p w:rsidR="00F32382" w:rsidRPr="004326FF" w:rsidRDefault="00F32382" w:rsidP="00A218D5">
      <w:pPr>
        <w:jc w:val="center"/>
        <w:rPr>
          <w:b/>
        </w:rPr>
      </w:pPr>
    </w:p>
    <w:p w:rsidR="00F32382" w:rsidRPr="004326FF" w:rsidRDefault="00F32382" w:rsidP="00A218D5">
      <w:pPr>
        <w:jc w:val="center"/>
        <w:rPr>
          <w:b/>
        </w:rPr>
      </w:pPr>
      <w:bookmarkStart w:id="0" w:name="_GoBack"/>
      <w:bookmarkEnd w:id="0"/>
    </w:p>
    <w:p w:rsidR="00F32382" w:rsidRPr="004326FF" w:rsidRDefault="00A20D82" w:rsidP="00F32382">
      <w:pPr>
        <w:jc w:val="center"/>
        <w:rPr>
          <w:b/>
          <w:sz w:val="22"/>
          <w:szCs w:val="22"/>
        </w:rPr>
      </w:pPr>
      <w:r w:rsidRPr="004326FF">
        <w:rPr>
          <w:b/>
          <w:sz w:val="22"/>
          <w:szCs w:val="22"/>
        </w:rPr>
        <w:t xml:space="preserve">ГБУ «Комплексный центр </w:t>
      </w:r>
    </w:p>
    <w:p w:rsidR="00F32382" w:rsidRPr="004326FF" w:rsidRDefault="00A20D82" w:rsidP="00F32382">
      <w:pPr>
        <w:jc w:val="center"/>
        <w:rPr>
          <w:b/>
          <w:sz w:val="22"/>
          <w:szCs w:val="22"/>
        </w:rPr>
      </w:pPr>
      <w:r w:rsidRPr="004326FF">
        <w:rPr>
          <w:b/>
          <w:sz w:val="22"/>
          <w:szCs w:val="22"/>
        </w:rPr>
        <w:t xml:space="preserve">социального обслуживания населения </w:t>
      </w:r>
      <w:r w:rsidR="00131467" w:rsidRPr="004326FF">
        <w:rPr>
          <w:b/>
          <w:sz w:val="22"/>
          <w:szCs w:val="22"/>
        </w:rPr>
        <w:t>по Мишкинскому району</w:t>
      </w:r>
      <w:r w:rsidRPr="004326FF">
        <w:rPr>
          <w:b/>
          <w:sz w:val="22"/>
          <w:szCs w:val="22"/>
        </w:rPr>
        <w:t xml:space="preserve">» </w:t>
      </w:r>
    </w:p>
    <w:p w:rsidR="00F32382" w:rsidRPr="004326FF" w:rsidRDefault="00F32382" w:rsidP="00F32382">
      <w:pPr>
        <w:jc w:val="center"/>
        <w:rPr>
          <w:b/>
          <w:sz w:val="22"/>
          <w:szCs w:val="22"/>
        </w:rPr>
      </w:pPr>
    </w:p>
    <w:p w:rsidR="00F32382" w:rsidRPr="004326FF" w:rsidRDefault="00F32382" w:rsidP="00F32382">
      <w:pPr>
        <w:rPr>
          <w:b/>
        </w:rPr>
      </w:pPr>
    </w:p>
    <w:p w:rsidR="00F32382" w:rsidRPr="004326FF" w:rsidRDefault="00F32382" w:rsidP="00F32382">
      <w:pPr>
        <w:jc w:val="center"/>
        <w:rPr>
          <w:b/>
        </w:rPr>
      </w:pPr>
    </w:p>
    <w:p w:rsidR="00F32382" w:rsidRPr="004326FF" w:rsidRDefault="00F32382" w:rsidP="00F32382">
      <w:pPr>
        <w:jc w:val="center"/>
        <w:rPr>
          <w:b/>
        </w:rPr>
      </w:pPr>
    </w:p>
    <w:p w:rsidR="00F32382" w:rsidRPr="004326FF" w:rsidRDefault="00F32382" w:rsidP="00F32382">
      <w:pPr>
        <w:jc w:val="center"/>
        <w:rPr>
          <w:b/>
          <w:bCs/>
          <w:sz w:val="48"/>
          <w:szCs w:val="48"/>
        </w:rPr>
      </w:pPr>
      <w:r w:rsidRPr="004326FF">
        <w:rPr>
          <w:b/>
          <w:bCs/>
          <w:sz w:val="48"/>
          <w:szCs w:val="48"/>
        </w:rPr>
        <w:t>Основные права ребенка</w:t>
      </w:r>
    </w:p>
    <w:p w:rsidR="00F32382" w:rsidRPr="004326FF" w:rsidRDefault="00F32382" w:rsidP="00F32382">
      <w:pPr>
        <w:jc w:val="center"/>
        <w:rPr>
          <w:b/>
          <w:bCs/>
          <w:sz w:val="48"/>
          <w:szCs w:val="48"/>
        </w:rPr>
      </w:pPr>
      <w:r w:rsidRPr="004326FF">
        <w:rPr>
          <w:b/>
          <w:bCs/>
          <w:sz w:val="48"/>
          <w:szCs w:val="48"/>
        </w:rPr>
        <w:t xml:space="preserve"> и </w:t>
      </w:r>
    </w:p>
    <w:p w:rsidR="00F32382" w:rsidRPr="004326FF" w:rsidRDefault="00F32382" w:rsidP="00F32382">
      <w:pPr>
        <w:jc w:val="center"/>
        <w:rPr>
          <w:b/>
          <w:bCs/>
          <w:sz w:val="48"/>
          <w:szCs w:val="48"/>
        </w:rPr>
      </w:pPr>
      <w:r w:rsidRPr="004326FF">
        <w:rPr>
          <w:b/>
          <w:bCs/>
          <w:sz w:val="48"/>
          <w:szCs w:val="48"/>
        </w:rPr>
        <w:t>способы их защиты</w:t>
      </w:r>
    </w:p>
    <w:p w:rsidR="00F32382" w:rsidRPr="004326FF" w:rsidRDefault="00F32382" w:rsidP="00F32382">
      <w:pPr>
        <w:rPr>
          <w:b/>
          <w:i/>
          <w:sz w:val="20"/>
          <w:szCs w:val="20"/>
          <w:u w:val="single"/>
        </w:rPr>
      </w:pPr>
    </w:p>
    <w:p w:rsidR="00F32382" w:rsidRPr="004326FF" w:rsidRDefault="00F32382" w:rsidP="00F32382">
      <w:pPr>
        <w:jc w:val="center"/>
        <w:rPr>
          <w:b/>
          <w:i/>
          <w:sz w:val="20"/>
          <w:szCs w:val="20"/>
          <w:u w:val="single"/>
        </w:rPr>
      </w:pPr>
    </w:p>
    <w:p w:rsidR="00F32382" w:rsidRDefault="00A2712C" w:rsidP="00A2712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Буклет подготовлен ко Дню защиты детей</w:t>
      </w: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Pr="007A1ADF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2622826" cy="1809750"/>
            <wp:effectExtent l="0" t="0" r="6350" b="0"/>
            <wp:docPr id="1" name="Рисунок 1" descr="C:\Users\Мария\Desktop\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childr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43" cy="180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rPr>
          <w:b/>
          <w:color w:val="FF0000"/>
        </w:rPr>
      </w:pPr>
    </w:p>
    <w:p w:rsidR="00A20D82" w:rsidRDefault="00A20D82" w:rsidP="00F32382">
      <w:pPr>
        <w:jc w:val="center"/>
        <w:rPr>
          <w:b/>
          <w:color w:val="FF0000"/>
        </w:rPr>
      </w:pPr>
      <w:r>
        <w:rPr>
          <w:b/>
          <w:color w:val="FF0000"/>
        </w:rPr>
        <w:t>Мишкино</w:t>
      </w:r>
    </w:p>
    <w:p w:rsidR="00F32382" w:rsidRDefault="005D1404" w:rsidP="00F32382">
      <w:pPr>
        <w:jc w:val="center"/>
        <w:rPr>
          <w:b/>
          <w:color w:val="FF0000"/>
        </w:rPr>
      </w:pPr>
      <w:r>
        <w:rPr>
          <w:b/>
          <w:color w:val="FF0000"/>
        </w:rPr>
        <w:t>2020</w:t>
      </w:r>
    </w:p>
    <w:p w:rsidR="00A218D5" w:rsidRDefault="00A218D5" w:rsidP="00A218D5">
      <w:pPr>
        <w:jc w:val="center"/>
        <w:rPr>
          <w:b/>
          <w:color w:val="FF0000"/>
        </w:rPr>
      </w:pPr>
    </w:p>
    <w:p w:rsidR="00A2712C" w:rsidRDefault="00A2712C" w:rsidP="00A847C9">
      <w:pPr>
        <w:ind w:firstLine="284"/>
        <w:jc w:val="both"/>
        <w:rPr>
          <w:b/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sz w:val="22"/>
          <w:szCs w:val="22"/>
        </w:rPr>
      </w:pPr>
      <w:r w:rsidRPr="008B3064">
        <w:rPr>
          <w:b/>
          <w:sz w:val="22"/>
          <w:szCs w:val="22"/>
        </w:rPr>
        <w:lastRenderedPageBreak/>
        <w:t>Права ребенка</w:t>
      </w:r>
      <w:r w:rsidRPr="008B3064">
        <w:rPr>
          <w:sz w:val="22"/>
          <w:szCs w:val="22"/>
        </w:rPr>
        <w:t xml:space="preserve"> – это свод прав детей, зафиксированных в международных документах по правам ребёнка, которые нашли свое отраженные в нормати</w:t>
      </w:r>
      <w:r w:rsidRPr="008B3064">
        <w:rPr>
          <w:sz w:val="22"/>
          <w:szCs w:val="22"/>
        </w:rPr>
        <w:t>в</w:t>
      </w:r>
      <w:r w:rsidRPr="008B3064">
        <w:rPr>
          <w:sz w:val="22"/>
          <w:szCs w:val="22"/>
        </w:rPr>
        <w:t>ных правовых актах Российской Федерации.</w:t>
      </w:r>
    </w:p>
    <w:p w:rsidR="004C5D7E" w:rsidRPr="008B3064" w:rsidRDefault="004C5D7E" w:rsidP="00A847C9">
      <w:pPr>
        <w:ind w:firstLine="284"/>
        <w:jc w:val="both"/>
        <w:rPr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i/>
          <w:iCs/>
          <w:sz w:val="22"/>
          <w:szCs w:val="22"/>
        </w:rPr>
      </w:pPr>
      <w:r w:rsidRPr="008B3064">
        <w:rPr>
          <w:sz w:val="22"/>
          <w:szCs w:val="22"/>
        </w:rPr>
        <w:t>Организация Объединенных Наций во Всеобщей декларации прав человека провозгласила, что дети имеют право на особую защиту, заботу и помощь. Р</w:t>
      </w:r>
      <w:r w:rsidRPr="008B3064">
        <w:rPr>
          <w:sz w:val="22"/>
          <w:szCs w:val="22"/>
        </w:rPr>
        <w:t>е</w:t>
      </w:r>
      <w:r w:rsidRPr="008B3064">
        <w:rPr>
          <w:sz w:val="22"/>
          <w:szCs w:val="22"/>
        </w:rPr>
        <w:t>бенок, ввиду его физической и умственной незрелости, нуждается в специал</w:t>
      </w:r>
      <w:r w:rsidRPr="008B3064">
        <w:rPr>
          <w:sz w:val="22"/>
          <w:szCs w:val="22"/>
        </w:rPr>
        <w:t>ь</w:t>
      </w:r>
      <w:r w:rsidRPr="008B3064">
        <w:rPr>
          <w:sz w:val="22"/>
          <w:szCs w:val="22"/>
        </w:rPr>
        <w:t>ной охране и заботе, включая надлежащую правовую защиту, как до, так и п</w:t>
      </w:r>
      <w:r w:rsidRPr="008B3064">
        <w:rPr>
          <w:sz w:val="22"/>
          <w:szCs w:val="22"/>
        </w:rPr>
        <w:t>о</w:t>
      </w:r>
      <w:r w:rsidRPr="008B3064">
        <w:rPr>
          <w:sz w:val="22"/>
          <w:szCs w:val="22"/>
        </w:rPr>
        <w:t xml:space="preserve">сле рождения. </w:t>
      </w:r>
      <w:r w:rsidRPr="008B3064">
        <w:rPr>
          <w:i/>
          <w:iCs/>
          <w:sz w:val="22"/>
          <w:szCs w:val="22"/>
        </w:rPr>
        <w:t>(Декларация прав ребенка, 1959).</w:t>
      </w:r>
    </w:p>
    <w:p w:rsidR="004C5D7E" w:rsidRDefault="004C5D7E" w:rsidP="00A847C9">
      <w:pPr>
        <w:ind w:firstLine="284"/>
        <w:jc w:val="both"/>
        <w:rPr>
          <w:i/>
          <w:iCs/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sz w:val="22"/>
          <w:szCs w:val="22"/>
        </w:rPr>
      </w:pPr>
      <w:r w:rsidRPr="008B3064">
        <w:rPr>
          <w:bCs/>
          <w:sz w:val="22"/>
          <w:szCs w:val="22"/>
        </w:rPr>
        <w:t>Согласно Конвенции о правах ребёнка от   1989 г.</w:t>
      </w:r>
      <w:r w:rsidRPr="008B3064">
        <w:rPr>
          <w:b/>
          <w:bCs/>
          <w:sz w:val="22"/>
          <w:szCs w:val="22"/>
        </w:rPr>
        <w:t xml:space="preserve"> ребенком </w:t>
      </w:r>
      <w:r w:rsidRPr="008B3064">
        <w:rPr>
          <w:b/>
          <w:sz w:val="22"/>
          <w:szCs w:val="22"/>
        </w:rPr>
        <w:t>является ка</w:t>
      </w:r>
      <w:r w:rsidRPr="008B3064">
        <w:rPr>
          <w:b/>
          <w:sz w:val="22"/>
          <w:szCs w:val="22"/>
        </w:rPr>
        <w:t>ж</w:t>
      </w:r>
      <w:r w:rsidRPr="008B3064">
        <w:rPr>
          <w:b/>
          <w:sz w:val="22"/>
          <w:szCs w:val="22"/>
        </w:rPr>
        <w:t>дое человеческое существо до достижения 18-летнего возраста.</w:t>
      </w:r>
      <w:r w:rsidRPr="008B3064">
        <w:rPr>
          <w:sz w:val="22"/>
          <w:szCs w:val="22"/>
        </w:rPr>
        <w:t xml:space="preserve"> Все дети, родившиеся в браке или вне брака, должны пользоваться одинаковой соц</w:t>
      </w:r>
      <w:r w:rsidRPr="008B3064">
        <w:rPr>
          <w:sz w:val="22"/>
          <w:szCs w:val="22"/>
        </w:rPr>
        <w:t>и</w:t>
      </w:r>
      <w:r w:rsidRPr="008B3064">
        <w:rPr>
          <w:sz w:val="22"/>
          <w:szCs w:val="22"/>
        </w:rPr>
        <w:t xml:space="preserve">альной защитой. </w:t>
      </w:r>
    </w:p>
    <w:p w:rsidR="004C5D7E" w:rsidRPr="008B3064" w:rsidRDefault="004C5D7E" w:rsidP="00A847C9">
      <w:pPr>
        <w:ind w:firstLine="284"/>
        <w:jc w:val="both"/>
        <w:rPr>
          <w:sz w:val="22"/>
          <w:szCs w:val="22"/>
        </w:rPr>
      </w:pPr>
    </w:p>
    <w:p w:rsidR="007B49C5" w:rsidRDefault="00A847C9" w:rsidP="00A847C9">
      <w:pPr>
        <w:ind w:firstLine="284"/>
        <w:jc w:val="both"/>
        <w:rPr>
          <w:bCs/>
          <w:iCs/>
          <w:sz w:val="22"/>
          <w:szCs w:val="22"/>
        </w:rPr>
      </w:pPr>
      <w:r w:rsidRPr="008B3064">
        <w:rPr>
          <w:bCs/>
          <w:iCs/>
          <w:sz w:val="22"/>
          <w:szCs w:val="22"/>
        </w:rPr>
        <w:t>В Российской Федерации основные права ребенка закреплены в следу</w:t>
      </w:r>
      <w:r w:rsidRPr="008B3064">
        <w:rPr>
          <w:bCs/>
          <w:iCs/>
          <w:sz w:val="22"/>
          <w:szCs w:val="22"/>
        </w:rPr>
        <w:t>ю</w:t>
      </w:r>
      <w:r w:rsidRPr="008B3064">
        <w:rPr>
          <w:bCs/>
          <w:iCs/>
          <w:sz w:val="22"/>
          <w:szCs w:val="22"/>
        </w:rPr>
        <w:t xml:space="preserve">щих нормативных правовых актах: </w:t>
      </w:r>
    </w:p>
    <w:p w:rsidR="004C5D7E" w:rsidRDefault="004C5D7E" w:rsidP="00A847C9">
      <w:pPr>
        <w:ind w:firstLine="284"/>
        <w:jc w:val="both"/>
        <w:rPr>
          <w:bCs/>
          <w:iCs/>
        </w:rPr>
      </w:pP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>- Конституция Российской Федерации;</w:t>
      </w: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 xml:space="preserve"> - Семейный кодекс Российской Федерации;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bCs/>
          <w:iCs/>
        </w:rPr>
        <w:t>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основных гарантиях прав</w:t>
      </w:r>
      <w:r>
        <w:rPr>
          <w:bCs/>
          <w:iCs/>
        </w:rPr>
        <w:t xml:space="preserve"> ребенка в Российской Федерации»;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основах системы профилактики безнадзорности и правонаруш</w:t>
      </w:r>
      <w:r w:rsidR="00A847C9" w:rsidRPr="008B3064">
        <w:rPr>
          <w:bCs/>
          <w:iCs/>
          <w:sz w:val="22"/>
          <w:szCs w:val="22"/>
        </w:rPr>
        <w:t>е</w:t>
      </w:r>
      <w:r>
        <w:rPr>
          <w:bCs/>
          <w:iCs/>
        </w:rPr>
        <w:t>ний несовершеннолетних»;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-ФЗ«</w:t>
      </w:r>
      <w:r w:rsidR="00A847C9" w:rsidRPr="008B3064">
        <w:rPr>
          <w:bCs/>
          <w:iCs/>
          <w:sz w:val="22"/>
          <w:szCs w:val="22"/>
        </w:rPr>
        <w:t>О защите детей от информации, причиняю</w:t>
      </w:r>
      <w:r>
        <w:rPr>
          <w:bCs/>
          <w:iCs/>
        </w:rPr>
        <w:t>щей вред их здоровью и развитию»;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основах охраны здоровья граж</w:t>
      </w:r>
      <w:r w:rsidR="00A218D5">
        <w:rPr>
          <w:bCs/>
          <w:iCs/>
        </w:rPr>
        <w:t>дан в Российской Федерации</w:t>
      </w:r>
      <w:r>
        <w:rPr>
          <w:bCs/>
          <w:iCs/>
        </w:rPr>
        <w:t>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 бесплатной юридической</w:t>
      </w:r>
      <w:r>
        <w:rPr>
          <w:bCs/>
          <w:iCs/>
        </w:rPr>
        <w:t xml:space="preserve"> помощи в Российской Федерации»;</w:t>
      </w:r>
    </w:p>
    <w:p w:rsidR="00A847C9" w:rsidRPr="008B3064" w:rsidRDefault="007B49C5" w:rsidP="004C5D7E">
      <w:pPr>
        <w:spacing w:line="360" w:lineRule="auto"/>
        <w:ind w:firstLine="284"/>
        <w:jc w:val="both"/>
        <w:rPr>
          <w:bCs/>
          <w:iCs/>
          <w:sz w:val="22"/>
          <w:szCs w:val="22"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обр</w:t>
      </w:r>
      <w:r>
        <w:rPr>
          <w:bCs/>
          <w:iCs/>
        </w:rPr>
        <w:t>азовании в Российской Федерации»</w:t>
      </w:r>
      <w:r w:rsidR="00A847C9" w:rsidRPr="008B3064">
        <w:rPr>
          <w:bCs/>
          <w:iCs/>
          <w:sz w:val="22"/>
          <w:szCs w:val="22"/>
        </w:rPr>
        <w:t xml:space="preserve"> и т.д. </w:t>
      </w:r>
    </w:p>
    <w:p w:rsidR="00A847C9" w:rsidRDefault="00A847C9" w:rsidP="004C5D7E">
      <w:pPr>
        <w:spacing w:line="360" w:lineRule="auto"/>
        <w:ind w:firstLine="284"/>
        <w:jc w:val="both"/>
        <w:rPr>
          <w:sz w:val="22"/>
          <w:szCs w:val="22"/>
        </w:rPr>
      </w:pPr>
      <w:r w:rsidRPr="008B3064">
        <w:rPr>
          <w:sz w:val="22"/>
          <w:szCs w:val="22"/>
        </w:rPr>
        <w:lastRenderedPageBreak/>
        <w:t>Российская Федерация признает, что детство является важным этапом жи</w:t>
      </w:r>
      <w:r w:rsidRPr="008B3064">
        <w:rPr>
          <w:sz w:val="22"/>
          <w:szCs w:val="22"/>
        </w:rPr>
        <w:t>з</w:t>
      </w:r>
      <w:r w:rsidRPr="008B3064">
        <w:rPr>
          <w:sz w:val="22"/>
          <w:szCs w:val="22"/>
        </w:rPr>
        <w:t>ни человека, и на приоритетном уровне государственной политики стоят инт</w:t>
      </w:r>
      <w:r w:rsidRPr="008B3064">
        <w:rPr>
          <w:sz w:val="22"/>
          <w:szCs w:val="22"/>
        </w:rPr>
        <w:t>е</w:t>
      </w:r>
      <w:r w:rsidRPr="008B3064">
        <w:rPr>
          <w:sz w:val="22"/>
          <w:szCs w:val="22"/>
        </w:rPr>
        <w:t xml:space="preserve">ресы детей. </w:t>
      </w:r>
    </w:p>
    <w:p w:rsidR="00A847C9" w:rsidRPr="008B3064" w:rsidRDefault="00A847C9" w:rsidP="00A218D5">
      <w:pPr>
        <w:ind w:firstLine="284"/>
        <w:jc w:val="center"/>
        <w:rPr>
          <w:b/>
          <w:bCs/>
          <w:iCs/>
          <w:sz w:val="22"/>
          <w:szCs w:val="22"/>
        </w:rPr>
      </w:pPr>
      <w:r w:rsidRPr="008B3064">
        <w:rPr>
          <w:b/>
          <w:bCs/>
          <w:iCs/>
          <w:sz w:val="22"/>
          <w:szCs w:val="22"/>
        </w:rPr>
        <w:t>Основные права ребенка: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жизнь;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имя и гражданство;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семью;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бесплатную медицинскую помощь;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защиту от насилия и жестокости;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свободу совести и религиозных убеждений;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труд;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отдых и досуг;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защиту жизни и здоровья;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образование;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отсутствие рабства;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жилище;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свободу слова;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получение информации;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пользоваться достижениями культуры;</w:t>
      </w:r>
    </w:p>
    <w:p w:rsidR="00A847C9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</w:pPr>
      <w:r w:rsidRPr="008B3064">
        <w:rPr>
          <w:sz w:val="22"/>
          <w:szCs w:val="22"/>
        </w:rPr>
        <w:t xml:space="preserve">Право участвовать в научно-техническом, художественном творчестве. </w:t>
      </w:r>
    </w:p>
    <w:p w:rsidR="007B49C5" w:rsidRPr="008B3064" w:rsidRDefault="007B49C5" w:rsidP="007B49C5">
      <w:pPr>
        <w:ind w:left="142"/>
        <w:jc w:val="both"/>
        <w:rPr>
          <w:sz w:val="22"/>
          <w:szCs w:val="22"/>
        </w:rPr>
      </w:pPr>
    </w:p>
    <w:p w:rsidR="007B49C5" w:rsidRDefault="00A847C9" w:rsidP="007B49C5">
      <w:pPr>
        <w:jc w:val="center"/>
        <w:rPr>
          <w:b/>
          <w:bCs/>
        </w:rPr>
      </w:pPr>
      <w:r w:rsidRPr="008B3064">
        <w:rPr>
          <w:b/>
          <w:bCs/>
          <w:sz w:val="22"/>
          <w:szCs w:val="22"/>
        </w:rPr>
        <w:t>С рождения.</w:t>
      </w:r>
    </w:p>
    <w:p w:rsidR="007B49C5" w:rsidRDefault="00A847C9" w:rsidP="00A847C9">
      <w:pPr>
        <w:jc w:val="both"/>
        <w:rPr>
          <w:sz w:val="22"/>
          <w:szCs w:val="22"/>
        </w:rPr>
      </w:pPr>
      <w:r w:rsidRPr="008B3064">
        <w:rPr>
          <w:sz w:val="22"/>
          <w:szCs w:val="22"/>
        </w:rPr>
        <w:t>Родившись, ребенок приобретает право на гражданство, обладает правосп</w:t>
      </w:r>
      <w:r w:rsidRPr="008B3064">
        <w:rPr>
          <w:sz w:val="22"/>
          <w:szCs w:val="22"/>
        </w:rPr>
        <w:t>о</w:t>
      </w:r>
      <w:r w:rsidRPr="008B3064">
        <w:rPr>
          <w:sz w:val="22"/>
          <w:szCs w:val="22"/>
        </w:rPr>
        <w:t xml:space="preserve">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:rsidR="004C5D7E" w:rsidRDefault="004C5D7E" w:rsidP="00A847C9">
      <w:pPr>
        <w:jc w:val="both"/>
      </w:pPr>
    </w:p>
    <w:p w:rsidR="00A847C9" w:rsidRPr="007B49C5" w:rsidRDefault="00A847C9" w:rsidP="007B49C5">
      <w:pPr>
        <w:jc w:val="center"/>
        <w:rPr>
          <w:sz w:val="22"/>
          <w:szCs w:val="22"/>
        </w:rPr>
      </w:pPr>
      <w:r w:rsidRPr="009F4597">
        <w:rPr>
          <w:b/>
          <w:bCs/>
          <w:sz w:val="22"/>
          <w:szCs w:val="22"/>
        </w:rPr>
        <w:t xml:space="preserve">В 6 лет. </w:t>
      </w:r>
      <w:r w:rsidRPr="009F4597">
        <w:rPr>
          <w:b/>
          <w:sz w:val="22"/>
          <w:szCs w:val="22"/>
        </w:rPr>
        <w:t>Шестилетний гражданин вправе: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посещать школу (6 лет 6 месяцев);</w:t>
      </w:r>
    </w:p>
    <w:p w:rsidR="00A847C9" w:rsidRDefault="00A847C9" w:rsidP="00A847C9">
      <w:pPr>
        <w:numPr>
          <w:ilvl w:val="0"/>
          <w:numId w:val="1"/>
        </w:numPr>
        <w:tabs>
          <w:tab w:val="clear" w:pos="720"/>
        </w:tabs>
        <w:ind w:left="0" w:hanging="142"/>
        <w:jc w:val="both"/>
      </w:pPr>
      <w:r w:rsidRPr="002B3274">
        <w:rPr>
          <w:sz w:val="22"/>
          <w:szCs w:val="22"/>
        </w:rPr>
        <w:t>самостоятельно заключать мелкие бытовые сделки</w:t>
      </w:r>
      <w:r>
        <w:rPr>
          <w:sz w:val="22"/>
          <w:szCs w:val="22"/>
        </w:rPr>
        <w:t xml:space="preserve"> (например, покупать в магазине продукты) </w:t>
      </w:r>
    </w:p>
    <w:p w:rsidR="007B49C5" w:rsidRDefault="007B49C5" w:rsidP="007B49C5">
      <w:pPr>
        <w:jc w:val="both"/>
      </w:pPr>
    </w:p>
    <w:p w:rsidR="007B49C5" w:rsidRDefault="007B49C5" w:rsidP="007B49C5">
      <w:pPr>
        <w:jc w:val="both"/>
        <w:rPr>
          <w:sz w:val="22"/>
          <w:szCs w:val="22"/>
        </w:rPr>
      </w:pPr>
    </w:p>
    <w:sectPr w:rsidR="007B49C5" w:rsidSect="00A847C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2DC4"/>
    <w:multiLevelType w:val="multilevel"/>
    <w:tmpl w:val="DA0ED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90A34"/>
    <w:multiLevelType w:val="multilevel"/>
    <w:tmpl w:val="084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useFELayout/>
  </w:compat>
  <w:rsids>
    <w:rsidRoot w:val="00F15306"/>
    <w:rsid w:val="000C14E9"/>
    <w:rsid w:val="00131467"/>
    <w:rsid w:val="00157515"/>
    <w:rsid w:val="001C6DA2"/>
    <w:rsid w:val="002037D9"/>
    <w:rsid w:val="00294BEE"/>
    <w:rsid w:val="004326FF"/>
    <w:rsid w:val="004C5D7E"/>
    <w:rsid w:val="005A18F6"/>
    <w:rsid w:val="005B317B"/>
    <w:rsid w:val="005D1404"/>
    <w:rsid w:val="00632CD8"/>
    <w:rsid w:val="00676BC5"/>
    <w:rsid w:val="007B49C5"/>
    <w:rsid w:val="00A20D82"/>
    <w:rsid w:val="00A218D5"/>
    <w:rsid w:val="00A2712C"/>
    <w:rsid w:val="00A847C9"/>
    <w:rsid w:val="00AE6A7C"/>
    <w:rsid w:val="00D57FFC"/>
    <w:rsid w:val="00E7506A"/>
    <w:rsid w:val="00F15306"/>
    <w:rsid w:val="00F3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DA2"/>
  </w:style>
  <w:style w:type="paragraph" w:styleId="a3">
    <w:name w:val="No Spacing"/>
    <w:basedOn w:val="a"/>
    <w:uiPriority w:val="1"/>
    <w:qFormat/>
    <w:rsid w:val="004C5D7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C5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5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5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5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5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5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5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5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5D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C5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C5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C5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C5D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C5D7E"/>
    <w:rPr>
      <w:b/>
      <w:bCs/>
    </w:rPr>
  </w:style>
  <w:style w:type="character" w:styleId="a9">
    <w:name w:val="Emphasis"/>
    <w:basedOn w:val="a0"/>
    <w:uiPriority w:val="20"/>
    <w:qFormat/>
    <w:rsid w:val="004C5D7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C5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D7E"/>
    <w:rPr>
      <w:i/>
    </w:rPr>
  </w:style>
  <w:style w:type="character" w:customStyle="1" w:styleId="22">
    <w:name w:val="Цитата 2 Знак"/>
    <w:basedOn w:val="a0"/>
    <w:link w:val="21"/>
    <w:uiPriority w:val="29"/>
    <w:rsid w:val="004C5D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5D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5D7E"/>
    <w:rPr>
      <w:b/>
      <w:i/>
      <w:sz w:val="24"/>
    </w:rPr>
  </w:style>
  <w:style w:type="character" w:styleId="ad">
    <w:name w:val="Subtle Emphasis"/>
    <w:uiPriority w:val="19"/>
    <w:qFormat/>
    <w:rsid w:val="004C5D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5D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5D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5D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5D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5D7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7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DA2"/>
  </w:style>
  <w:style w:type="paragraph" w:styleId="a3">
    <w:name w:val="No Spacing"/>
    <w:basedOn w:val="a"/>
    <w:uiPriority w:val="1"/>
    <w:qFormat/>
    <w:rsid w:val="004C5D7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C5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5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5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5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5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5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5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5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5D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C5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C5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C5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C5D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C5D7E"/>
    <w:rPr>
      <w:b/>
      <w:bCs/>
    </w:rPr>
  </w:style>
  <w:style w:type="character" w:styleId="a9">
    <w:name w:val="Emphasis"/>
    <w:basedOn w:val="a0"/>
    <w:uiPriority w:val="20"/>
    <w:qFormat/>
    <w:rsid w:val="004C5D7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C5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D7E"/>
    <w:rPr>
      <w:i/>
    </w:rPr>
  </w:style>
  <w:style w:type="character" w:customStyle="1" w:styleId="22">
    <w:name w:val="Цитата 2 Знак"/>
    <w:basedOn w:val="a0"/>
    <w:link w:val="21"/>
    <w:uiPriority w:val="29"/>
    <w:rsid w:val="004C5D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5D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5D7E"/>
    <w:rPr>
      <w:b/>
      <w:i/>
      <w:sz w:val="24"/>
    </w:rPr>
  </w:style>
  <w:style w:type="character" w:styleId="ad">
    <w:name w:val="Subtle Emphasis"/>
    <w:uiPriority w:val="19"/>
    <w:qFormat/>
    <w:rsid w:val="004C5D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5D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5D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5D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5D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5D7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12</cp:revision>
  <cp:lastPrinted>2019-05-31T10:03:00Z</cp:lastPrinted>
  <dcterms:created xsi:type="dcterms:W3CDTF">2015-11-15T14:46:00Z</dcterms:created>
  <dcterms:modified xsi:type="dcterms:W3CDTF">2020-05-28T10:32:00Z</dcterms:modified>
</cp:coreProperties>
</file>