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E73" w:rsidRPr="002C3E73" w:rsidRDefault="002C3E73" w:rsidP="002C3E73">
      <w:pPr>
        <w:pStyle w:val="a3"/>
        <w:jc w:val="center"/>
        <w:rPr>
          <w:sz w:val="28"/>
          <w:szCs w:val="28"/>
        </w:rPr>
      </w:pPr>
      <w:r w:rsidRPr="002C3E73">
        <w:rPr>
          <w:sz w:val="28"/>
          <w:szCs w:val="28"/>
        </w:rPr>
        <w:t>ОТЧЕТ</w:t>
      </w:r>
    </w:p>
    <w:p w:rsidR="002C3E73" w:rsidRPr="002C3E73" w:rsidRDefault="002C3E73" w:rsidP="002C3E73">
      <w:pPr>
        <w:pStyle w:val="a3"/>
        <w:jc w:val="center"/>
        <w:rPr>
          <w:sz w:val="28"/>
          <w:szCs w:val="28"/>
        </w:rPr>
      </w:pPr>
      <w:r w:rsidRPr="002C3E73">
        <w:rPr>
          <w:sz w:val="28"/>
          <w:szCs w:val="28"/>
        </w:rPr>
        <w:t>о работе Попечительского совета</w:t>
      </w:r>
    </w:p>
    <w:p w:rsidR="002C3E73" w:rsidRPr="002C3E73" w:rsidRDefault="002C3E73" w:rsidP="002C3E73">
      <w:pPr>
        <w:pStyle w:val="a3"/>
        <w:jc w:val="center"/>
        <w:rPr>
          <w:sz w:val="28"/>
          <w:szCs w:val="28"/>
        </w:rPr>
      </w:pPr>
      <w:r w:rsidRPr="002C3E73">
        <w:rPr>
          <w:sz w:val="28"/>
          <w:szCs w:val="28"/>
        </w:rPr>
        <w:t>ГБУ «КЦСОН по Мишкинскому району» за 2015 г.</w:t>
      </w:r>
    </w:p>
    <w:p w:rsidR="002C3E73" w:rsidRPr="002C3E73" w:rsidRDefault="002C3E73" w:rsidP="002C3E7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C3E73" w:rsidRPr="002C3E73" w:rsidRDefault="002C3E73" w:rsidP="002C3E73">
      <w:pPr>
        <w:pStyle w:val="a3"/>
        <w:ind w:firstLine="426"/>
        <w:jc w:val="both"/>
        <w:rPr>
          <w:sz w:val="28"/>
          <w:szCs w:val="28"/>
        </w:rPr>
      </w:pPr>
      <w:r w:rsidRPr="002C3E73">
        <w:rPr>
          <w:sz w:val="28"/>
          <w:szCs w:val="28"/>
        </w:rPr>
        <w:tab/>
        <w:t>За истекший 2015 г. Попечительским советом проведено 4 заседания, на которых рассматривались различные вопросы по оказанию содействия Учреждению в совершенствовании деятельности по предоставлению социальных услуг населению.</w:t>
      </w:r>
    </w:p>
    <w:p w:rsidR="002C3E73" w:rsidRPr="002C3E73" w:rsidRDefault="002C3E73" w:rsidP="002C3E73">
      <w:pPr>
        <w:pStyle w:val="a3"/>
        <w:ind w:firstLine="426"/>
        <w:jc w:val="both"/>
        <w:rPr>
          <w:sz w:val="28"/>
          <w:szCs w:val="28"/>
        </w:rPr>
      </w:pPr>
      <w:r w:rsidRPr="002C3E73">
        <w:rPr>
          <w:sz w:val="28"/>
          <w:szCs w:val="28"/>
        </w:rPr>
        <w:tab/>
        <w:t xml:space="preserve">Члены Попечительского совета активно включились в информационно-разъяснительную работу среди населения  о деятельности Учреждения. </w:t>
      </w:r>
    </w:p>
    <w:p w:rsidR="002C3E73" w:rsidRPr="002C3E73" w:rsidRDefault="002C3E73" w:rsidP="002C3E73">
      <w:pPr>
        <w:pStyle w:val="a3"/>
        <w:ind w:firstLine="426"/>
        <w:jc w:val="both"/>
        <w:rPr>
          <w:sz w:val="28"/>
          <w:szCs w:val="28"/>
        </w:rPr>
      </w:pPr>
      <w:r w:rsidRPr="002C3E73">
        <w:rPr>
          <w:sz w:val="28"/>
          <w:szCs w:val="28"/>
        </w:rPr>
        <w:tab/>
        <w:t>Приняли участие в проведении праздничных мероприятий, посвященных  празднованию Дня Победы,  Дня защиты детей, Дня пожилого человека</w:t>
      </w:r>
      <w:proofErr w:type="gramStart"/>
      <w:r w:rsidRPr="002C3E73">
        <w:rPr>
          <w:sz w:val="28"/>
          <w:szCs w:val="28"/>
        </w:rPr>
        <w:t xml:space="preserve"> ,</w:t>
      </w:r>
      <w:proofErr w:type="gramEnd"/>
      <w:r w:rsidRPr="002C3E73">
        <w:rPr>
          <w:sz w:val="28"/>
          <w:szCs w:val="28"/>
        </w:rPr>
        <w:t xml:space="preserve"> Декады инвалидов  и Новогодних праздников .</w:t>
      </w:r>
    </w:p>
    <w:p w:rsidR="002C3E73" w:rsidRPr="002C3E73" w:rsidRDefault="002C3E73" w:rsidP="002C3E73">
      <w:pPr>
        <w:pStyle w:val="a3"/>
        <w:ind w:firstLine="426"/>
        <w:jc w:val="both"/>
        <w:rPr>
          <w:sz w:val="28"/>
          <w:szCs w:val="28"/>
        </w:rPr>
      </w:pPr>
      <w:r w:rsidRPr="002C3E73">
        <w:rPr>
          <w:sz w:val="28"/>
          <w:szCs w:val="28"/>
        </w:rPr>
        <w:tab/>
        <w:t>Также участвовали в выявлении граждан, нуждающихся в социальном обслуживании, по итогам проведенной работы заключены 3 договора на предоставление социальных услуг гражданам пожилого возраста.</w:t>
      </w:r>
    </w:p>
    <w:p w:rsidR="002C3E73" w:rsidRPr="002C3E73" w:rsidRDefault="002C3E73" w:rsidP="002C3E73">
      <w:pPr>
        <w:pStyle w:val="a3"/>
        <w:ind w:firstLine="426"/>
        <w:jc w:val="both"/>
        <w:rPr>
          <w:sz w:val="28"/>
          <w:szCs w:val="28"/>
        </w:rPr>
      </w:pPr>
      <w:r w:rsidRPr="002C3E73">
        <w:rPr>
          <w:sz w:val="28"/>
          <w:szCs w:val="28"/>
        </w:rPr>
        <w:tab/>
        <w:t xml:space="preserve"> С целью независимой оценки качества работы Учреждения Попечительский совет принял участие в анкетировании клиентов Учреждения. </w:t>
      </w:r>
    </w:p>
    <w:p w:rsidR="002C3E73" w:rsidRPr="002C3E73" w:rsidRDefault="002C3E73" w:rsidP="002C3E73">
      <w:pPr>
        <w:pStyle w:val="a3"/>
        <w:ind w:firstLine="426"/>
        <w:jc w:val="both"/>
        <w:rPr>
          <w:sz w:val="28"/>
          <w:szCs w:val="28"/>
        </w:rPr>
      </w:pPr>
      <w:r w:rsidRPr="002C3E73">
        <w:rPr>
          <w:sz w:val="28"/>
          <w:szCs w:val="28"/>
        </w:rPr>
        <w:tab/>
        <w:t xml:space="preserve">По итогам проведенного анкетирования  98,6 %  граждан пожилого возраста полностью </w:t>
      </w:r>
      <w:proofErr w:type="gramStart"/>
      <w:r w:rsidRPr="002C3E73">
        <w:rPr>
          <w:sz w:val="28"/>
          <w:szCs w:val="28"/>
        </w:rPr>
        <w:t>удовлетворены</w:t>
      </w:r>
      <w:proofErr w:type="gramEnd"/>
      <w:r w:rsidRPr="002C3E73">
        <w:rPr>
          <w:sz w:val="28"/>
          <w:szCs w:val="28"/>
        </w:rPr>
        <w:t xml:space="preserve"> объемом и качеством оказанных услуг. </w:t>
      </w:r>
    </w:p>
    <w:p w:rsidR="002C3E73" w:rsidRPr="002C3E73" w:rsidRDefault="002C3E73" w:rsidP="002C3E73">
      <w:pPr>
        <w:pStyle w:val="a3"/>
        <w:ind w:firstLine="426"/>
        <w:jc w:val="both"/>
        <w:rPr>
          <w:sz w:val="28"/>
          <w:szCs w:val="28"/>
        </w:rPr>
      </w:pPr>
      <w:r w:rsidRPr="002C3E73">
        <w:rPr>
          <w:sz w:val="28"/>
          <w:szCs w:val="28"/>
        </w:rPr>
        <w:tab/>
        <w:t xml:space="preserve"> Плановые мероприятия Попечительского совета исполнены в полном объеме</w:t>
      </w:r>
    </w:p>
    <w:p w:rsidR="002C3E73" w:rsidRPr="002C3E73" w:rsidRDefault="002C3E73" w:rsidP="002C3E73">
      <w:pPr>
        <w:pStyle w:val="a3"/>
        <w:ind w:firstLine="426"/>
        <w:jc w:val="both"/>
        <w:rPr>
          <w:sz w:val="28"/>
          <w:szCs w:val="28"/>
        </w:rPr>
      </w:pPr>
      <w:r w:rsidRPr="002C3E73">
        <w:rPr>
          <w:sz w:val="28"/>
          <w:szCs w:val="28"/>
        </w:rPr>
        <w:tab/>
        <w:t xml:space="preserve">Членами Попечительского совета принят план работы на 2016 год, аналогичный плану работы на 2015 г. </w:t>
      </w:r>
    </w:p>
    <w:p w:rsidR="002C3E73" w:rsidRPr="002C3E73" w:rsidRDefault="002C3E73" w:rsidP="002C3E73">
      <w:pPr>
        <w:pStyle w:val="a3"/>
        <w:ind w:firstLine="426"/>
        <w:jc w:val="both"/>
        <w:rPr>
          <w:sz w:val="28"/>
          <w:szCs w:val="28"/>
        </w:rPr>
      </w:pPr>
      <w:r w:rsidRPr="002C3E73">
        <w:rPr>
          <w:sz w:val="28"/>
          <w:szCs w:val="28"/>
        </w:rPr>
        <w:t xml:space="preserve">ГБУ «Комплексный центр социального обслуживания населения по Мишкинскому району» является учреждением, оказывающим пожилым людям, инвалидам и семьям, попавшим в трудную жизненную ситуацию, помощь в реализации законных прав и интересов, содействие в улучшении их социального и материального положения, психологического статуса. </w:t>
      </w:r>
    </w:p>
    <w:p w:rsidR="002C3E73" w:rsidRPr="002C3E73" w:rsidRDefault="002C3E73" w:rsidP="002C3E73">
      <w:pPr>
        <w:pStyle w:val="a3"/>
        <w:ind w:firstLine="426"/>
        <w:jc w:val="both"/>
        <w:rPr>
          <w:sz w:val="28"/>
          <w:szCs w:val="28"/>
        </w:rPr>
      </w:pPr>
      <w:r w:rsidRPr="002C3E73">
        <w:rPr>
          <w:sz w:val="28"/>
          <w:szCs w:val="28"/>
        </w:rPr>
        <w:t>В целях дальнейшего развития Учреждения, совершенствования обслуживания, улучшения условий оказания предоставляемых социальных услуг, а также дополнительного привлечения внебюджетных финансовых ресурсов для обеспечения деятельности Учреждения был создан Попечительский совет.</w:t>
      </w:r>
      <w:r w:rsidRPr="002C3E73">
        <w:rPr>
          <w:sz w:val="28"/>
          <w:szCs w:val="28"/>
        </w:rPr>
        <w:br/>
      </w:r>
    </w:p>
    <w:p w:rsidR="002C3E73" w:rsidRPr="002C3E73" w:rsidRDefault="002C3E73" w:rsidP="002C3E73">
      <w:pPr>
        <w:pStyle w:val="a3"/>
        <w:ind w:firstLine="426"/>
        <w:jc w:val="both"/>
        <w:rPr>
          <w:sz w:val="28"/>
          <w:szCs w:val="28"/>
        </w:rPr>
      </w:pPr>
      <w:r w:rsidRPr="002C3E73">
        <w:rPr>
          <w:sz w:val="28"/>
          <w:szCs w:val="28"/>
        </w:rPr>
        <w:t>Основными задачами Попечительского совета являются:</w:t>
      </w:r>
      <w:r w:rsidRPr="002C3E73">
        <w:rPr>
          <w:sz w:val="28"/>
          <w:szCs w:val="28"/>
        </w:rPr>
        <w:br/>
        <w:t>• содействие в оказании адресной социальной помощи и защите лиц, находящихся на обслуживании в Учреждении;</w:t>
      </w:r>
      <w:r w:rsidRPr="002C3E73">
        <w:rPr>
          <w:sz w:val="28"/>
          <w:szCs w:val="28"/>
        </w:rPr>
        <w:br/>
        <w:t xml:space="preserve">• внедрение инновационных практик, развитие социального обслуживания в Учреждении, совершенствование проведения оздоровительной, </w:t>
      </w:r>
      <w:proofErr w:type="spellStart"/>
      <w:r w:rsidRPr="002C3E73">
        <w:rPr>
          <w:sz w:val="28"/>
          <w:szCs w:val="28"/>
        </w:rPr>
        <w:t>культурно-досуговой</w:t>
      </w:r>
      <w:proofErr w:type="spellEnd"/>
      <w:r w:rsidRPr="002C3E73">
        <w:rPr>
          <w:sz w:val="28"/>
          <w:szCs w:val="28"/>
        </w:rPr>
        <w:t>, социально-реабилитационной работы;</w:t>
      </w:r>
      <w:r w:rsidRPr="002C3E73">
        <w:rPr>
          <w:sz w:val="28"/>
          <w:szCs w:val="28"/>
        </w:rPr>
        <w:br/>
        <w:t>• содействие организации хозяйственной деятельности Учреждения;</w:t>
      </w:r>
      <w:r w:rsidRPr="002C3E73">
        <w:rPr>
          <w:sz w:val="28"/>
          <w:szCs w:val="28"/>
        </w:rPr>
        <w:br/>
        <w:t>• содействие привлечению внебюджетных финансовых сре</w:t>
      </w:r>
      <w:proofErr w:type="gramStart"/>
      <w:r w:rsidRPr="002C3E73">
        <w:rPr>
          <w:sz w:val="28"/>
          <w:szCs w:val="28"/>
        </w:rPr>
        <w:t>дств дл</w:t>
      </w:r>
      <w:proofErr w:type="gramEnd"/>
      <w:r w:rsidRPr="002C3E73">
        <w:rPr>
          <w:sz w:val="28"/>
          <w:szCs w:val="28"/>
        </w:rPr>
        <w:t xml:space="preserve">я укрепления материально-технической базы Учреждения; </w:t>
      </w:r>
      <w:r w:rsidRPr="002C3E73">
        <w:rPr>
          <w:sz w:val="28"/>
          <w:szCs w:val="28"/>
        </w:rPr>
        <w:br/>
        <w:t>• содействие организации конкурсов, акций и других массовых мероприятий Учреждения, направленных на профилактику безнадзорности и правонарушений несовершеннолетних;</w:t>
      </w:r>
      <w:r w:rsidRPr="002C3E73">
        <w:rPr>
          <w:sz w:val="28"/>
          <w:szCs w:val="28"/>
        </w:rPr>
        <w:br/>
        <w:t xml:space="preserve">• содействие обеспечению необходимыми финансовыми ресурсами на развитие </w:t>
      </w:r>
      <w:r w:rsidRPr="002C3E73">
        <w:rPr>
          <w:sz w:val="28"/>
          <w:szCs w:val="28"/>
        </w:rPr>
        <w:lastRenderedPageBreak/>
        <w:t>Учреждения.</w:t>
      </w:r>
      <w:r w:rsidRPr="002C3E73">
        <w:rPr>
          <w:sz w:val="28"/>
          <w:szCs w:val="28"/>
        </w:rPr>
        <w:br/>
        <w:t xml:space="preserve">Для участия в Попечительском совете были вручены приглашения 5 представителям из числа руководства организаций Мишкинского района и </w:t>
      </w:r>
      <w:proofErr w:type="gramStart"/>
      <w:r w:rsidRPr="002C3E73">
        <w:rPr>
          <w:sz w:val="28"/>
          <w:szCs w:val="28"/>
        </w:rPr>
        <w:t>г</w:t>
      </w:r>
      <w:proofErr w:type="gramEnd"/>
      <w:r w:rsidRPr="002C3E73">
        <w:rPr>
          <w:sz w:val="28"/>
          <w:szCs w:val="28"/>
        </w:rPr>
        <w:t xml:space="preserve">. Курган, индивидуальных предпринимателей. В результате проведенной работы в состав Попечительского совета вошли 5  человек. В 2015 году состоялось четыре заседания совета.  Рассмотрены вопросы по оказанию спонсорской помощи  по приобретению новогодних подарков семьям с детьми, находящимся в трудной жизненной ситуации. В ноябре-декабре 2015 года Попечительский совет провел акцию по сбору 100 новогодних сладких подарков для детей из семей  Мишкинского района находящихся в трудной жизненной ситуации и социально опасном положении. </w:t>
      </w:r>
    </w:p>
    <w:p w:rsidR="002C3E73" w:rsidRPr="002C3E73" w:rsidRDefault="002C3E73" w:rsidP="002C3E73">
      <w:pPr>
        <w:spacing w:line="360" w:lineRule="auto"/>
        <w:ind w:firstLine="426"/>
        <w:jc w:val="both"/>
        <w:rPr>
          <w:sz w:val="28"/>
          <w:szCs w:val="28"/>
        </w:rPr>
      </w:pPr>
    </w:p>
    <w:p w:rsidR="002C3E73" w:rsidRPr="002C3E73" w:rsidRDefault="002C3E73" w:rsidP="002C3E73">
      <w:pPr>
        <w:pStyle w:val="a3"/>
        <w:rPr>
          <w:sz w:val="28"/>
          <w:szCs w:val="28"/>
        </w:rPr>
      </w:pPr>
      <w:r w:rsidRPr="002C3E73">
        <w:rPr>
          <w:sz w:val="28"/>
          <w:szCs w:val="28"/>
        </w:rPr>
        <w:t xml:space="preserve">Председатель Попечительского совета </w:t>
      </w:r>
      <w:r w:rsidRPr="002C3E73">
        <w:rPr>
          <w:sz w:val="28"/>
          <w:szCs w:val="28"/>
        </w:rPr>
        <w:tab/>
      </w:r>
      <w:r w:rsidRPr="002C3E73">
        <w:rPr>
          <w:sz w:val="28"/>
          <w:szCs w:val="28"/>
        </w:rPr>
        <w:tab/>
      </w:r>
      <w:r w:rsidRPr="002C3E73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2C3E73">
        <w:rPr>
          <w:sz w:val="28"/>
          <w:szCs w:val="28"/>
        </w:rPr>
        <w:t>Симцова</w:t>
      </w:r>
      <w:proofErr w:type="spellEnd"/>
      <w:r w:rsidRPr="002C3E73">
        <w:rPr>
          <w:sz w:val="28"/>
          <w:szCs w:val="28"/>
        </w:rPr>
        <w:t xml:space="preserve"> Г. М.</w:t>
      </w:r>
    </w:p>
    <w:p w:rsidR="002C3E73" w:rsidRPr="002C3E73" w:rsidRDefault="002C3E73" w:rsidP="002C3E73">
      <w:pPr>
        <w:pStyle w:val="a3"/>
        <w:rPr>
          <w:sz w:val="28"/>
          <w:szCs w:val="28"/>
        </w:rPr>
      </w:pPr>
      <w:r w:rsidRPr="002C3E73">
        <w:rPr>
          <w:sz w:val="28"/>
          <w:szCs w:val="28"/>
        </w:rPr>
        <w:t xml:space="preserve">                       </w:t>
      </w:r>
    </w:p>
    <w:p w:rsidR="002C3E73" w:rsidRPr="002C3E73" w:rsidRDefault="002C3E73" w:rsidP="002C3E73">
      <w:pPr>
        <w:pStyle w:val="a3"/>
        <w:rPr>
          <w:sz w:val="28"/>
          <w:szCs w:val="28"/>
        </w:rPr>
      </w:pPr>
      <w:r w:rsidRPr="002C3E73">
        <w:rPr>
          <w:sz w:val="28"/>
          <w:szCs w:val="28"/>
        </w:rPr>
        <w:t xml:space="preserve">Секретарь   Попечительского совета </w:t>
      </w:r>
      <w:r w:rsidRPr="002C3E73">
        <w:rPr>
          <w:sz w:val="28"/>
          <w:szCs w:val="28"/>
        </w:rPr>
        <w:tab/>
      </w:r>
      <w:r w:rsidRPr="002C3E73">
        <w:rPr>
          <w:sz w:val="28"/>
          <w:szCs w:val="28"/>
        </w:rPr>
        <w:tab/>
      </w:r>
      <w:r w:rsidRPr="002C3E73">
        <w:rPr>
          <w:sz w:val="28"/>
          <w:szCs w:val="28"/>
        </w:rPr>
        <w:tab/>
      </w:r>
      <w:r w:rsidRPr="002C3E73">
        <w:rPr>
          <w:sz w:val="28"/>
          <w:szCs w:val="28"/>
        </w:rPr>
        <w:tab/>
      </w:r>
      <w:proofErr w:type="spellStart"/>
      <w:r w:rsidRPr="002C3E73">
        <w:rPr>
          <w:sz w:val="28"/>
          <w:szCs w:val="28"/>
        </w:rPr>
        <w:t>Тузова</w:t>
      </w:r>
      <w:proofErr w:type="spellEnd"/>
      <w:r w:rsidRPr="002C3E73">
        <w:rPr>
          <w:sz w:val="28"/>
          <w:szCs w:val="28"/>
        </w:rPr>
        <w:t xml:space="preserve"> Е. Н. </w:t>
      </w:r>
    </w:p>
    <w:p w:rsidR="00C475AB" w:rsidRDefault="00C475AB"/>
    <w:sectPr w:rsidR="00C475AB" w:rsidSect="007F5261">
      <w:pgSz w:w="11906" w:h="16838"/>
      <w:pgMar w:top="709" w:right="850" w:bottom="709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2C3E73"/>
    <w:rsid w:val="002C3E73"/>
    <w:rsid w:val="00C47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E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2919</Characters>
  <Application>Microsoft Office Word</Application>
  <DocSecurity>0</DocSecurity>
  <Lines>24</Lines>
  <Paragraphs>6</Paragraphs>
  <ScaleCrop>false</ScaleCrop>
  <Company>гбукцсон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2016-02-04T11:01:00Z</dcterms:created>
  <dcterms:modified xsi:type="dcterms:W3CDTF">2016-02-04T11:02:00Z</dcterms:modified>
</cp:coreProperties>
</file>